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7661"/>
      </w:tblGrid>
      <w:tr w:rsidR="00443609" w:rsidRPr="000E64C7" w14:paraId="5F9EAAC9" w14:textId="77777777" w:rsidTr="00264C1C">
        <w:trPr>
          <w:trHeight w:val="1266"/>
        </w:trPr>
        <w:tc>
          <w:tcPr>
            <w:tcW w:w="901" w:type="pct"/>
            <w:shd w:val="clear" w:color="auto" w:fill="F2F2F2" w:themeFill="background1" w:themeFillShade="F2"/>
            <w:vAlign w:val="center"/>
          </w:tcPr>
          <w:p w14:paraId="2BD6900B" w14:textId="5450CE86" w:rsidR="00443609" w:rsidRPr="000E64C7" w:rsidRDefault="00443609" w:rsidP="004F770D">
            <w:pPr>
              <w:jc w:val="center"/>
              <w:rPr>
                <w:rFonts w:ascii="Arial Narrow" w:hAnsi="Arial Narrow"/>
                <w:b/>
                <w:bCs/>
                <w:sz w:val="22"/>
                <w:szCs w:val="22"/>
              </w:rPr>
            </w:pPr>
            <w:r w:rsidRPr="000E64C7">
              <w:rPr>
                <w:rFonts w:ascii="Arial Narrow" w:hAnsi="Arial Narrow"/>
                <w:b/>
                <w:bCs/>
                <w:sz w:val="22"/>
                <w:szCs w:val="22"/>
              </w:rPr>
              <w:t xml:space="preserve">№ </w:t>
            </w:r>
            <w:r w:rsidR="00DE3436" w:rsidRPr="000E64C7">
              <w:rPr>
                <w:rFonts w:ascii="Arial Narrow" w:hAnsi="Arial Narrow"/>
                <w:b/>
                <w:bCs/>
                <w:sz w:val="22"/>
                <w:szCs w:val="22"/>
              </w:rPr>
              <w:t>01/</w:t>
            </w:r>
            <w:r w:rsidR="00632923" w:rsidRPr="000E64C7">
              <w:rPr>
                <w:rFonts w:ascii="Arial Narrow" w:hAnsi="Arial Narrow"/>
                <w:b/>
                <w:bCs/>
                <w:sz w:val="22"/>
                <w:szCs w:val="22"/>
              </w:rPr>
              <w:t>2021</w:t>
            </w:r>
          </w:p>
        </w:tc>
        <w:tc>
          <w:tcPr>
            <w:tcW w:w="4099" w:type="pct"/>
            <w:shd w:val="clear" w:color="auto" w:fill="F2F2F2" w:themeFill="background1" w:themeFillShade="F2"/>
            <w:vAlign w:val="center"/>
          </w:tcPr>
          <w:p w14:paraId="36839688" w14:textId="692AC83B" w:rsidR="006B11E3" w:rsidRPr="006B11E3" w:rsidRDefault="006B11E3" w:rsidP="006B11E3">
            <w:pPr>
              <w:jc w:val="center"/>
              <w:rPr>
                <w:rFonts w:ascii="Arial Narrow" w:hAnsi="Arial Narrow"/>
                <w:b/>
                <w:bCs/>
                <w:sz w:val="22"/>
                <w:szCs w:val="22"/>
              </w:rPr>
            </w:pPr>
            <w:r w:rsidRPr="006B11E3">
              <w:rPr>
                <w:rFonts w:ascii="Arial Narrow" w:hAnsi="Arial Narrow"/>
                <w:b/>
                <w:bCs/>
                <w:sz w:val="22"/>
                <w:szCs w:val="22"/>
              </w:rPr>
              <w:t>ОТЧЕТ ОБ ИТОГАХ ГОЛОСОВАНИЯ</w:t>
            </w:r>
          </w:p>
          <w:p w14:paraId="7132A78F" w14:textId="0C4F4F27" w:rsidR="006B11E3" w:rsidRPr="006B11E3" w:rsidRDefault="006B11E3" w:rsidP="006B11E3">
            <w:pPr>
              <w:jc w:val="center"/>
              <w:rPr>
                <w:rFonts w:ascii="Arial Narrow" w:hAnsi="Arial Narrow"/>
                <w:b/>
                <w:bCs/>
                <w:sz w:val="22"/>
                <w:szCs w:val="22"/>
              </w:rPr>
            </w:pPr>
            <w:r w:rsidRPr="006B11E3">
              <w:rPr>
                <w:rFonts w:ascii="Arial Narrow" w:hAnsi="Arial Narrow"/>
                <w:b/>
                <w:bCs/>
                <w:sz w:val="22"/>
                <w:szCs w:val="22"/>
              </w:rPr>
              <w:t>НА ОБЩЕМ СОБРАНИИ АКЦИОНЕРОВ</w:t>
            </w:r>
          </w:p>
          <w:p w14:paraId="595CFE8F" w14:textId="629859A7" w:rsidR="004E458C" w:rsidRPr="000E64C7" w:rsidRDefault="006B11E3" w:rsidP="006B11E3">
            <w:pPr>
              <w:jc w:val="center"/>
              <w:rPr>
                <w:rFonts w:ascii="Arial Narrow" w:hAnsi="Arial Narrow"/>
                <w:b/>
                <w:bCs/>
                <w:sz w:val="22"/>
                <w:szCs w:val="22"/>
              </w:rPr>
            </w:pPr>
            <w:r w:rsidRPr="006B11E3">
              <w:rPr>
                <w:rFonts w:ascii="Arial Narrow" w:hAnsi="Arial Narrow"/>
                <w:b/>
                <w:bCs/>
                <w:sz w:val="22"/>
                <w:szCs w:val="22"/>
              </w:rPr>
              <w:t>АКЦИОНЕРНОГО ОБЩЕСТВА «КУБАНСКАЯ СТЕПЬ»</w:t>
            </w:r>
          </w:p>
        </w:tc>
      </w:tr>
      <w:tr w:rsidR="00B50A43" w:rsidRPr="000E64C7" w14:paraId="13B77175" w14:textId="77777777" w:rsidTr="008535CA">
        <w:tc>
          <w:tcPr>
            <w:tcW w:w="5000" w:type="pct"/>
            <w:gridSpan w:val="2"/>
            <w:shd w:val="clear" w:color="auto" w:fill="auto"/>
          </w:tcPr>
          <w:p w14:paraId="62E0869D" w14:textId="77777777" w:rsidR="00B50A43" w:rsidRPr="000E64C7" w:rsidRDefault="00B50A43" w:rsidP="004F770D">
            <w:pPr>
              <w:widowControl/>
              <w:suppressAutoHyphens w:val="0"/>
              <w:jc w:val="both"/>
              <w:rPr>
                <w:rFonts w:ascii="Arial Narrow" w:eastAsia="Calibri" w:hAnsi="Arial Narrow"/>
                <w:kern w:val="0"/>
                <w:sz w:val="22"/>
                <w:szCs w:val="22"/>
              </w:rPr>
            </w:pPr>
          </w:p>
          <w:p w14:paraId="5FA9A76C" w14:textId="77777777" w:rsidR="00D83691" w:rsidRPr="000E64C7" w:rsidRDefault="00D83691" w:rsidP="00D83691">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Полное фирменное наименование: Акционерное общество «Кубанская степь»</w:t>
            </w:r>
          </w:p>
          <w:p w14:paraId="0A88BDF8" w14:textId="77777777" w:rsidR="00D83691" w:rsidRPr="000E64C7" w:rsidRDefault="00D83691" w:rsidP="00D83691">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Сокращенное наименование: АО «Кубанская степь»</w:t>
            </w:r>
          </w:p>
          <w:p w14:paraId="3AEC7D81" w14:textId="07CE58DC" w:rsidR="00D83691" w:rsidRPr="000E64C7" w:rsidRDefault="00D83691" w:rsidP="00D83691">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 xml:space="preserve">ОГРН: </w:t>
            </w:r>
            <w:r w:rsidRPr="000E64C7">
              <w:rPr>
                <w:rFonts w:ascii="Arial Narrow" w:eastAsia="Calibri" w:hAnsi="Arial Narrow"/>
                <w:kern w:val="0"/>
                <w:sz w:val="22"/>
                <w:szCs w:val="22"/>
              </w:rPr>
              <w:t>1022303979070, ИНН: 2334005509</w:t>
            </w:r>
          </w:p>
          <w:p w14:paraId="7AEA57FB" w14:textId="5A89F2BC" w:rsidR="00B50A43" w:rsidRPr="000E64C7" w:rsidRDefault="00D83691" w:rsidP="00D83691">
            <w:pPr>
              <w:jc w:val="both"/>
              <w:rPr>
                <w:rFonts w:ascii="Arial Narrow" w:eastAsia="Calibri" w:hAnsi="Arial Narrow"/>
                <w:kern w:val="0"/>
                <w:sz w:val="22"/>
                <w:szCs w:val="22"/>
              </w:rPr>
            </w:pPr>
            <w:r w:rsidRPr="000E64C7">
              <w:rPr>
                <w:rFonts w:ascii="Arial Narrow" w:eastAsia="Calibri" w:hAnsi="Arial Narrow"/>
                <w:kern w:val="0"/>
                <w:sz w:val="22"/>
                <w:szCs w:val="22"/>
              </w:rPr>
              <w:t>Адрес места нахождения: 353714, край Краснодарский, район Каневской, поселок Кубанская степь, улица Набережная, 39</w:t>
            </w:r>
          </w:p>
          <w:p w14:paraId="60332731" w14:textId="25737C1D" w:rsidR="00D83691" w:rsidRPr="000E64C7" w:rsidRDefault="00D83691" w:rsidP="00D83691">
            <w:pPr>
              <w:jc w:val="both"/>
              <w:rPr>
                <w:rFonts w:ascii="Arial Narrow" w:hAnsi="Arial Narrow"/>
                <w:bCs/>
                <w:kern w:val="2"/>
                <w:sz w:val="22"/>
                <w:szCs w:val="22"/>
              </w:rPr>
            </w:pPr>
          </w:p>
          <w:p w14:paraId="0B3E2DE6" w14:textId="77777777"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Вид общего собрания: годовое.</w:t>
            </w:r>
          </w:p>
          <w:p w14:paraId="6B7391D1" w14:textId="77777777"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Форма проведения общего собрания: заочное голосование.</w:t>
            </w:r>
          </w:p>
          <w:p w14:paraId="4BADE0C8" w14:textId="5C1BEE26"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 xml:space="preserve">Дата определения лиц, имевших право на участие в общем собрании акционеров Общества: </w:t>
            </w:r>
            <w:r w:rsidR="00DE3436" w:rsidRPr="000E64C7">
              <w:rPr>
                <w:rFonts w:ascii="Arial Narrow" w:eastAsia="Calibri" w:hAnsi="Arial Narrow"/>
                <w:kern w:val="0"/>
                <w:sz w:val="22"/>
                <w:szCs w:val="22"/>
              </w:rPr>
              <w:t>29.03.2021</w:t>
            </w:r>
          </w:p>
          <w:p w14:paraId="68953B2F" w14:textId="29D488EB"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 xml:space="preserve">Дата проведения общего собрания: </w:t>
            </w:r>
            <w:r w:rsidR="00DE3436" w:rsidRPr="000E64C7">
              <w:rPr>
                <w:rFonts w:ascii="Arial Narrow" w:eastAsia="Calibri" w:hAnsi="Arial Narrow"/>
                <w:kern w:val="0"/>
                <w:sz w:val="22"/>
                <w:szCs w:val="22"/>
              </w:rPr>
              <w:t>21.04.2021</w:t>
            </w:r>
          </w:p>
          <w:p w14:paraId="400C74CF" w14:textId="77777777" w:rsidR="00B50A43" w:rsidRPr="000E64C7" w:rsidRDefault="00B50A43" w:rsidP="004F770D">
            <w:pPr>
              <w:widowControl/>
              <w:suppressAutoHyphens w:val="0"/>
              <w:jc w:val="both"/>
              <w:rPr>
                <w:rFonts w:ascii="Arial Narrow" w:eastAsia="Calibri" w:hAnsi="Arial Narrow"/>
                <w:kern w:val="0"/>
                <w:sz w:val="22"/>
                <w:szCs w:val="22"/>
              </w:rPr>
            </w:pPr>
          </w:p>
          <w:p w14:paraId="38E9F0E8" w14:textId="77777777"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Сведения о регистраторе, выполнявшем функции счетной комиссии:</w:t>
            </w:r>
          </w:p>
          <w:p w14:paraId="01CBC79B" w14:textId="2A97382E"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 xml:space="preserve">Полное фирменное наименование: Акционерное общество </w:t>
            </w:r>
            <w:r w:rsidR="00632B1E" w:rsidRPr="000E64C7">
              <w:rPr>
                <w:rFonts w:ascii="Arial Narrow" w:eastAsia="Calibri" w:hAnsi="Arial Narrow"/>
                <w:kern w:val="0"/>
                <w:sz w:val="22"/>
                <w:szCs w:val="22"/>
              </w:rPr>
              <w:t>«</w:t>
            </w:r>
            <w:r w:rsidRPr="000E64C7">
              <w:rPr>
                <w:rFonts w:ascii="Arial Narrow" w:eastAsia="Calibri" w:hAnsi="Arial Narrow"/>
                <w:kern w:val="0"/>
                <w:sz w:val="22"/>
                <w:szCs w:val="22"/>
              </w:rPr>
              <w:t>Реестр</w:t>
            </w:r>
            <w:r w:rsidR="00632B1E" w:rsidRPr="000E64C7">
              <w:rPr>
                <w:rFonts w:ascii="Arial Narrow" w:eastAsia="Calibri" w:hAnsi="Arial Narrow"/>
                <w:kern w:val="0"/>
                <w:sz w:val="22"/>
                <w:szCs w:val="22"/>
              </w:rPr>
              <w:t>»</w:t>
            </w:r>
            <w:r w:rsidRPr="000E64C7">
              <w:rPr>
                <w:rFonts w:ascii="Arial Narrow" w:eastAsia="Calibri" w:hAnsi="Arial Narrow"/>
                <w:kern w:val="0"/>
                <w:sz w:val="22"/>
                <w:szCs w:val="22"/>
              </w:rPr>
              <w:t>.</w:t>
            </w:r>
          </w:p>
          <w:p w14:paraId="01B53830" w14:textId="77777777"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Место нахождения: Российская Федерация, г. Москва.</w:t>
            </w:r>
          </w:p>
          <w:p w14:paraId="203949BB" w14:textId="77777777"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Адрес регистратора: 129090, Москва, Б. Балканский пер., д. 20, стр. 1.</w:t>
            </w:r>
          </w:p>
          <w:p w14:paraId="50CE4F90" w14:textId="60C78C4E"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 xml:space="preserve">Лицо, уполномоченное АО </w:t>
            </w:r>
            <w:r w:rsidR="00632B1E" w:rsidRPr="000E64C7">
              <w:rPr>
                <w:rFonts w:ascii="Arial Narrow" w:eastAsia="Calibri" w:hAnsi="Arial Narrow"/>
                <w:kern w:val="0"/>
                <w:sz w:val="22"/>
                <w:szCs w:val="22"/>
              </w:rPr>
              <w:t>«</w:t>
            </w:r>
            <w:r w:rsidRPr="000E64C7">
              <w:rPr>
                <w:rFonts w:ascii="Arial Narrow" w:eastAsia="Calibri" w:hAnsi="Arial Narrow"/>
                <w:kern w:val="0"/>
                <w:sz w:val="22"/>
                <w:szCs w:val="22"/>
              </w:rPr>
              <w:t>Реестр</w:t>
            </w:r>
            <w:r w:rsidR="00632B1E" w:rsidRPr="000E64C7">
              <w:rPr>
                <w:rFonts w:ascii="Arial Narrow" w:eastAsia="Calibri" w:hAnsi="Arial Narrow"/>
                <w:kern w:val="0"/>
                <w:sz w:val="22"/>
                <w:szCs w:val="22"/>
              </w:rPr>
              <w:t>»</w:t>
            </w:r>
            <w:r w:rsidRPr="000E64C7">
              <w:rPr>
                <w:rFonts w:ascii="Arial Narrow" w:eastAsia="Calibri" w:hAnsi="Arial Narrow"/>
                <w:kern w:val="0"/>
                <w:sz w:val="22"/>
                <w:szCs w:val="22"/>
              </w:rPr>
              <w:t xml:space="preserve">: </w:t>
            </w:r>
            <w:r w:rsidR="00D83691" w:rsidRPr="000E64C7">
              <w:rPr>
                <w:rFonts w:ascii="Arial Narrow" w:eastAsia="Calibri" w:hAnsi="Arial Narrow"/>
                <w:kern w:val="0"/>
                <w:sz w:val="22"/>
                <w:szCs w:val="22"/>
              </w:rPr>
              <w:t>Зубова Ирина Леонидовна</w:t>
            </w:r>
          </w:p>
          <w:p w14:paraId="15CF2833" w14:textId="1796EECE"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 xml:space="preserve">Дата подсчета голосов: </w:t>
            </w:r>
            <w:r w:rsidR="00DE3436" w:rsidRPr="000E64C7">
              <w:rPr>
                <w:rFonts w:ascii="Arial Narrow" w:eastAsia="Calibri" w:hAnsi="Arial Narrow"/>
                <w:kern w:val="0"/>
                <w:sz w:val="22"/>
                <w:szCs w:val="22"/>
              </w:rPr>
              <w:t>21.04.2021</w:t>
            </w:r>
          </w:p>
          <w:p w14:paraId="4745DAAF" w14:textId="77777777" w:rsidR="00B50A43" w:rsidRPr="000E64C7" w:rsidRDefault="00B50A43" w:rsidP="004F770D">
            <w:pPr>
              <w:widowControl/>
              <w:suppressAutoHyphens w:val="0"/>
              <w:jc w:val="both"/>
              <w:rPr>
                <w:rFonts w:ascii="Arial Narrow" w:eastAsia="Calibri" w:hAnsi="Arial Narrow"/>
                <w:kern w:val="0"/>
                <w:sz w:val="22"/>
                <w:szCs w:val="22"/>
              </w:rPr>
            </w:pPr>
          </w:p>
          <w:p w14:paraId="5DE34137" w14:textId="77777777"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Председатель общего собрания акционеров: Недужко Андрей Михайлович</w:t>
            </w:r>
          </w:p>
          <w:p w14:paraId="7249CC6B" w14:textId="77777777"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Секретарь общего собрания акционеров: Ахиджанов Артур Эдуардович</w:t>
            </w:r>
          </w:p>
          <w:p w14:paraId="1434253A" w14:textId="77777777" w:rsidR="00B50A43" w:rsidRPr="000E64C7" w:rsidRDefault="00B50A43" w:rsidP="004F770D">
            <w:pPr>
              <w:widowControl/>
              <w:suppressAutoHyphens w:val="0"/>
              <w:jc w:val="both"/>
              <w:rPr>
                <w:rFonts w:ascii="Arial Narrow" w:eastAsia="Calibri" w:hAnsi="Arial Narrow"/>
                <w:kern w:val="0"/>
                <w:sz w:val="22"/>
                <w:szCs w:val="22"/>
              </w:rPr>
            </w:pPr>
          </w:p>
          <w:p w14:paraId="2F84DB64" w14:textId="6831DB1E" w:rsidR="00B50A43" w:rsidRPr="000E64C7" w:rsidRDefault="00B50A43" w:rsidP="004F770D">
            <w:pPr>
              <w:widowControl/>
              <w:suppressAutoHyphens w:val="0"/>
              <w:jc w:val="both"/>
              <w:rPr>
                <w:rFonts w:ascii="Arial Narrow" w:eastAsia="Calibri" w:hAnsi="Arial Narrow"/>
                <w:kern w:val="0"/>
                <w:sz w:val="22"/>
                <w:szCs w:val="22"/>
              </w:rPr>
            </w:pPr>
            <w:r w:rsidRPr="000E64C7">
              <w:rPr>
                <w:rFonts w:ascii="Arial Narrow" w:eastAsia="Calibri" w:hAnsi="Arial Narrow"/>
                <w:kern w:val="0"/>
                <w:sz w:val="22"/>
                <w:szCs w:val="22"/>
              </w:rPr>
              <w:t>Дата составления</w:t>
            </w:r>
            <w:r w:rsidR="006B11E3">
              <w:rPr>
                <w:rFonts w:ascii="Arial Narrow" w:eastAsia="Calibri" w:hAnsi="Arial Narrow"/>
                <w:kern w:val="0"/>
                <w:sz w:val="22"/>
                <w:szCs w:val="22"/>
              </w:rPr>
              <w:t xml:space="preserve"> отчета</w:t>
            </w:r>
            <w:r w:rsidRPr="000E64C7">
              <w:rPr>
                <w:rFonts w:ascii="Arial Narrow" w:eastAsia="Calibri" w:hAnsi="Arial Narrow"/>
                <w:kern w:val="0"/>
                <w:sz w:val="22"/>
                <w:szCs w:val="22"/>
              </w:rPr>
              <w:t xml:space="preserve">: </w:t>
            </w:r>
            <w:r w:rsidR="00DE3436" w:rsidRPr="000E64C7">
              <w:rPr>
                <w:rFonts w:ascii="Arial Narrow" w:eastAsia="Calibri" w:hAnsi="Arial Narrow"/>
                <w:kern w:val="0"/>
                <w:sz w:val="22"/>
                <w:szCs w:val="22"/>
              </w:rPr>
              <w:t>26.04.2021</w:t>
            </w:r>
          </w:p>
          <w:p w14:paraId="692035A9" w14:textId="66E77604" w:rsidR="00B50A43" w:rsidRPr="000E64C7" w:rsidRDefault="00B50A43" w:rsidP="004F770D">
            <w:pPr>
              <w:jc w:val="both"/>
              <w:rPr>
                <w:rFonts w:ascii="Arial Narrow" w:hAnsi="Arial Narrow"/>
                <w:bCs/>
                <w:kern w:val="2"/>
                <w:sz w:val="22"/>
                <w:szCs w:val="22"/>
              </w:rPr>
            </w:pPr>
          </w:p>
        </w:tc>
      </w:tr>
      <w:tr w:rsidR="003A4F33" w:rsidRPr="000E64C7" w14:paraId="4DAADA10" w14:textId="77777777" w:rsidTr="008535CA">
        <w:tc>
          <w:tcPr>
            <w:tcW w:w="5000" w:type="pct"/>
            <w:gridSpan w:val="2"/>
            <w:shd w:val="clear" w:color="auto" w:fill="auto"/>
          </w:tcPr>
          <w:p w14:paraId="4A4CD13D" w14:textId="77777777" w:rsidR="003904CB" w:rsidRPr="000E64C7" w:rsidRDefault="003904CB" w:rsidP="004F770D">
            <w:pPr>
              <w:jc w:val="center"/>
              <w:rPr>
                <w:rFonts w:ascii="Arial Narrow" w:hAnsi="Arial Narrow"/>
                <w:b/>
                <w:sz w:val="22"/>
                <w:szCs w:val="22"/>
              </w:rPr>
            </w:pPr>
          </w:p>
          <w:p w14:paraId="6F99F2A0" w14:textId="08980036" w:rsidR="003A4F33" w:rsidRPr="000E64C7" w:rsidRDefault="003A4F33" w:rsidP="004F770D">
            <w:pPr>
              <w:jc w:val="center"/>
              <w:rPr>
                <w:rFonts w:ascii="Arial Narrow" w:hAnsi="Arial Narrow"/>
                <w:b/>
                <w:sz w:val="22"/>
                <w:szCs w:val="22"/>
              </w:rPr>
            </w:pPr>
            <w:r w:rsidRPr="000E64C7">
              <w:rPr>
                <w:rFonts w:ascii="Arial Narrow" w:hAnsi="Arial Narrow"/>
                <w:b/>
                <w:sz w:val="22"/>
                <w:szCs w:val="22"/>
              </w:rPr>
              <w:t>Повестка дня собрания:</w:t>
            </w:r>
          </w:p>
          <w:p w14:paraId="6533A042" w14:textId="77777777" w:rsidR="003904CB" w:rsidRPr="000E64C7" w:rsidRDefault="003904CB" w:rsidP="004F770D">
            <w:pPr>
              <w:jc w:val="center"/>
              <w:rPr>
                <w:rFonts w:ascii="Arial Narrow" w:hAnsi="Arial Narrow"/>
                <w:b/>
                <w:sz w:val="22"/>
                <w:szCs w:val="22"/>
              </w:rPr>
            </w:pPr>
          </w:p>
          <w:p w14:paraId="5E5CC2B0" w14:textId="77777777" w:rsidR="003A4F33" w:rsidRPr="000E64C7" w:rsidRDefault="003A4F33" w:rsidP="004F770D">
            <w:pPr>
              <w:pStyle w:val="ab"/>
              <w:numPr>
                <w:ilvl w:val="0"/>
                <w:numId w:val="28"/>
              </w:numPr>
              <w:jc w:val="both"/>
              <w:rPr>
                <w:rFonts w:ascii="Arial Narrow" w:hAnsi="Arial Narrow"/>
                <w:sz w:val="22"/>
                <w:szCs w:val="22"/>
              </w:rPr>
            </w:pPr>
            <w:r w:rsidRPr="000E64C7">
              <w:rPr>
                <w:rFonts w:ascii="Arial Narrow" w:hAnsi="Arial Narrow"/>
                <w:sz w:val="22"/>
                <w:szCs w:val="22"/>
              </w:rPr>
              <w:t>Утверждение годового отчета, годовой бухгалтерской (финансовой) отчетности Общества за 2020 год.</w:t>
            </w:r>
          </w:p>
          <w:p w14:paraId="20466C28" w14:textId="77777777" w:rsidR="003A4F33" w:rsidRPr="000E64C7" w:rsidRDefault="003A4F33" w:rsidP="004F770D">
            <w:pPr>
              <w:pStyle w:val="ab"/>
              <w:numPr>
                <w:ilvl w:val="0"/>
                <w:numId w:val="28"/>
              </w:numPr>
              <w:jc w:val="both"/>
              <w:rPr>
                <w:rFonts w:ascii="Arial Narrow" w:hAnsi="Arial Narrow"/>
                <w:sz w:val="22"/>
                <w:szCs w:val="22"/>
              </w:rPr>
            </w:pPr>
            <w:r w:rsidRPr="000E64C7">
              <w:rPr>
                <w:rFonts w:ascii="Arial Narrow" w:hAnsi="Arial Narrow"/>
                <w:sz w:val="22"/>
                <w:szCs w:val="22"/>
              </w:rPr>
              <w:t xml:space="preserve">Распределение прибыли (в том числе выплата (объявление) дивидендов) и убытков Общества по результатам 2020 отчетного года. </w:t>
            </w:r>
          </w:p>
          <w:p w14:paraId="36D13F64" w14:textId="77777777" w:rsidR="003A4F33" w:rsidRPr="000E64C7" w:rsidRDefault="003A4F33" w:rsidP="004F770D">
            <w:pPr>
              <w:pStyle w:val="ab"/>
              <w:numPr>
                <w:ilvl w:val="0"/>
                <w:numId w:val="28"/>
              </w:numPr>
              <w:jc w:val="both"/>
              <w:rPr>
                <w:rFonts w:ascii="Arial Narrow" w:hAnsi="Arial Narrow"/>
                <w:sz w:val="22"/>
                <w:szCs w:val="22"/>
              </w:rPr>
            </w:pPr>
            <w:r w:rsidRPr="000E64C7">
              <w:rPr>
                <w:rFonts w:ascii="Arial Narrow" w:hAnsi="Arial Narrow"/>
                <w:sz w:val="22"/>
                <w:szCs w:val="22"/>
              </w:rPr>
              <w:t>Избрание членов Совета директоров Общества.</w:t>
            </w:r>
          </w:p>
          <w:p w14:paraId="4BE6924F" w14:textId="77777777" w:rsidR="003A4F33" w:rsidRPr="000E64C7" w:rsidRDefault="003A4F33" w:rsidP="004F770D">
            <w:pPr>
              <w:pStyle w:val="ab"/>
              <w:numPr>
                <w:ilvl w:val="0"/>
                <w:numId w:val="28"/>
              </w:numPr>
              <w:jc w:val="both"/>
              <w:rPr>
                <w:rFonts w:ascii="Arial Narrow" w:hAnsi="Arial Narrow"/>
                <w:sz w:val="22"/>
                <w:szCs w:val="22"/>
              </w:rPr>
            </w:pPr>
            <w:r w:rsidRPr="000E64C7">
              <w:rPr>
                <w:rFonts w:ascii="Arial Narrow" w:hAnsi="Arial Narrow"/>
                <w:sz w:val="22"/>
                <w:szCs w:val="22"/>
              </w:rPr>
              <w:t xml:space="preserve">Избрание членов Ревизионной комиссии Общества. </w:t>
            </w:r>
          </w:p>
          <w:p w14:paraId="740AE3E2" w14:textId="77777777" w:rsidR="00D83691" w:rsidRPr="000E64C7" w:rsidRDefault="003A4F33" w:rsidP="00D83691">
            <w:pPr>
              <w:pStyle w:val="ab"/>
              <w:numPr>
                <w:ilvl w:val="0"/>
                <w:numId w:val="28"/>
              </w:numPr>
              <w:jc w:val="both"/>
              <w:rPr>
                <w:rFonts w:ascii="Arial Narrow" w:hAnsi="Arial Narrow"/>
                <w:sz w:val="22"/>
                <w:szCs w:val="22"/>
              </w:rPr>
            </w:pPr>
            <w:r w:rsidRPr="000E64C7">
              <w:rPr>
                <w:rFonts w:ascii="Arial Narrow" w:hAnsi="Arial Narrow"/>
                <w:sz w:val="22"/>
                <w:szCs w:val="22"/>
              </w:rPr>
              <w:t>Утверждение аудитора Общества на 2021 год.</w:t>
            </w:r>
          </w:p>
          <w:p w14:paraId="25774016" w14:textId="436E283F" w:rsidR="004F770D" w:rsidRPr="000E64C7" w:rsidRDefault="00D83691" w:rsidP="00D83691">
            <w:pPr>
              <w:pStyle w:val="ab"/>
              <w:numPr>
                <w:ilvl w:val="0"/>
                <w:numId w:val="28"/>
              </w:numPr>
              <w:jc w:val="both"/>
              <w:rPr>
                <w:rFonts w:ascii="Arial Narrow" w:hAnsi="Arial Narrow"/>
                <w:sz w:val="22"/>
                <w:szCs w:val="22"/>
              </w:rPr>
            </w:pPr>
            <w:r w:rsidRPr="000E64C7">
              <w:rPr>
                <w:rFonts w:ascii="Arial Narrow" w:hAnsi="Arial Narrow"/>
                <w:sz w:val="22"/>
                <w:szCs w:val="22"/>
              </w:rPr>
              <w:t>О согласии на совершение крупной сделки (Дополнительное соглашение к Договору поручительства № 023U7P001 от «21» мая 2019 года, между АО «АЛЬФА-БАНК» и АО «Кубанская степь»).</w:t>
            </w:r>
          </w:p>
          <w:p w14:paraId="2BEA116A" w14:textId="4837F322" w:rsidR="00D83691" w:rsidRPr="000E64C7" w:rsidRDefault="00D83691" w:rsidP="00D83691">
            <w:pPr>
              <w:pStyle w:val="ab"/>
              <w:jc w:val="both"/>
              <w:rPr>
                <w:rFonts w:ascii="Arial Narrow" w:hAnsi="Arial Narrow"/>
                <w:sz w:val="22"/>
                <w:szCs w:val="22"/>
              </w:rPr>
            </w:pPr>
          </w:p>
        </w:tc>
      </w:tr>
    </w:tbl>
    <w:p w14:paraId="2F86A5C1" w14:textId="7A31CC33" w:rsidR="003904CB" w:rsidRDefault="003904CB" w:rsidP="004F770D">
      <w:pPr>
        <w:tabs>
          <w:tab w:val="left" w:pos="993"/>
        </w:tabs>
        <w:jc w:val="both"/>
        <w:rPr>
          <w:rFonts w:ascii="Arial Narrow" w:hAnsi="Arial Narrow"/>
          <w:b/>
          <w:sz w:val="22"/>
          <w:szCs w:val="22"/>
        </w:rPr>
      </w:pPr>
    </w:p>
    <w:p w14:paraId="6373AE98" w14:textId="67FDF6FA" w:rsidR="00B85897" w:rsidRDefault="00B85897" w:rsidP="004F770D">
      <w:pPr>
        <w:tabs>
          <w:tab w:val="left" w:pos="993"/>
        </w:tabs>
        <w:jc w:val="both"/>
        <w:rPr>
          <w:rFonts w:ascii="Arial Narrow" w:hAnsi="Arial Narrow"/>
          <w:b/>
          <w:sz w:val="22"/>
          <w:szCs w:val="22"/>
        </w:rPr>
      </w:pPr>
    </w:p>
    <w:p w14:paraId="14F8B508" w14:textId="77777777" w:rsidR="00B85897" w:rsidRPr="000E64C7" w:rsidRDefault="00B85897" w:rsidP="004F770D">
      <w:pPr>
        <w:tabs>
          <w:tab w:val="left" w:pos="993"/>
        </w:tabs>
        <w:jc w:val="both"/>
        <w:rPr>
          <w:rFonts w:ascii="Arial Narrow" w:hAnsi="Arial Narrow"/>
          <w:b/>
          <w:sz w:val="22"/>
          <w:szCs w:val="22"/>
        </w:rPr>
      </w:pPr>
      <w:bookmarkStart w:id="0" w:name="_GoBack"/>
      <w:bookmarkEnd w:id="0"/>
    </w:p>
    <w:p w14:paraId="2AB213EA" w14:textId="32F83125" w:rsidR="00DE3436" w:rsidRPr="000E64C7" w:rsidRDefault="00DE3436" w:rsidP="004F770D">
      <w:pPr>
        <w:pStyle w:val="ab"/>
        <w:numPr>
          <w:ilvl w:val="0"/>
          <w:numId w:val="31"/>
        </w:numPr>
        <w:tabs>
          <w:tab w:val="left" w:pos="18717"/>
        </w:tabs>
        <w:jc w:val="both"/>
        <w:rPr>
          <w:rFonts w:ascii="Arial Narrow" w:hAnsi="Arial Narrow"/>
          <w:b/>
          <w:sz w:val="22"/>
          <w:szCs w:val="22"/>
        </w:rPr>
      </w:pPr>
      <w:r w:rsidRPr="000E64C7">
        <w:rPr>
          <w:rFonts w:ascii="Arial Narrow" w:hAnsi="Arial Narrow"/>
          <w:b/>
          <w:sz w:val="22"/>
          <w:szCs w:val="22"/>
        </w:rPr>
        <w:t xml:space="preserve">Итоги голосования: </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19"/>
        <w:gridCol w:w="1828"/>
      </w:tblGrid>
      <w:tr w:rsidR="00D83691" w:rsidRPr="000E64C7" w14:paraId="5831C1B1" w14:textId="77777777" w:rsidTr="00E92EDA">
        <w:tc>
          <w:tcPr>
            <w:tcW w:w="6819" w:type="dxa"/>
          </w:tcPr>
          <w:p w14:paraId="483F2050" w14:textId="77777777" w:rsidR="00D83691" w:rsidRPr="000E64C7" w:rsidRDefault="00D83691" w:rsidP="00D83691">
            <w:pPr>
              <w:tabs>
                <w:tab w:val="left" w:pos="18717"/>
              </w:tabs>
              <w:rPr>
                <w:rFonts w:ascii="Arial Narrow" w:hAnsi="Arial Narrow"/>
                <w:sz w:val="22"/>
                <w:szCs w:val="22"/>
              </w:rPr>
            </w:pPr>
            <w:r w:rsidRPr="000E64C7">
              <w:rPr>
                <w:rFonts w:ascii="Arial Narrow" w:hAnsi="Arial Narrow"/>
                <w:sz w:val="22"/>
                <w:szCs w:val="22"/>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28" w:type="dxa"/>
          </w:tcPr>
          <w:p w14:paraId="38C77DCC" w14:textId="652B8F21" w:rsidR="00D83691" w:rsidRPr="000E64C7" w:rsidRDefault="00D83691" w:rsidP="00D83691">
            <w:pPr>
              <w:pStyle w:val="ab"/>
              <w:tabs>
                <w:tab w:val="left" w:pos="18717"/>
              </w:tabs>
              <w:jc w:val="both"/>
              <w:rPr>
                <w:rFonts w:ascii="Arial Narrow" w:hAnsi="Arial Narrow"/>
                <w:b/>
                <w:sz w:val="22"/>
                <w:szCs w:val="22"/>
              </w:rPr>
            </w:pPr>
            <w:r w:rsidRPr="000E64C7">
              <w:rPr>
                <w:rFonts w:ascii="Arial Narrow" w:hAnsi="Arial Narrow"/>
                <w:b/>
                <w:sz w:val="22"/>
                <w:szCs w:val="22"/>
              </w:rPr>
              <w:t>9 037 506</w:t>
            </w:r>
          </w:p>
        </w:tc>
      </w:tr>
      <w:tr w:rsidR="00D83691" w:rsidRPr="000E64C7" w14:paraId="1630B83D" w14:textId="77777777" w:rsidTr="00E92EDA">
        <w:tc>
          <w:tcPr>
            <w:tcW w:w="6819" w:type="dxa"/>
          </w:tcPr>
          <w:p w14:paraId="07E08131" w14:textId="77777777" w:rsidR="00D83691" w:rsidRPr="000E64C7" w:rsidRDefault="00D83691" w:rsidP="00D83691">
            <w:pPr>
              <w:tabs>
                <w:tab w:val="left" w:pos="18717"/>
              </w:tabs>
              <w:rPr>
                <w:rFonts w:ascii="Arial Narrow" w:hAnsi="Arial Narrow"/>
                <w:sz w:val="22"/>
                <w:szCs w:val="22"/>
              </w:rPr>
            </w:pPr>
            <w:r w:rsidRPr="000E64C7">
              <w:rPr>
                <w:rFonts w:ascii="Arial Narrow" w:hAnsi="Arial Narrow"/>
                <w:sz w:val="22"/>
                <w:szCs w:val="22"/>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828" w:type="dxa"/>
          </w:tcPr>
          <w:p w14:paraId="4AC8D8C4" w14:textId="612C12EA" w:rsidR="00D83691" w:rsidRPr="000E64C7" w:rsidRDefault="00D83691" w:rsidP="00D83691">
            <w:pPr>
              <w:pStyle w:val="ab"/>
              <w:tabs>
                <w:tab w:val="left" w:pos="18717"/>
              </w:tabs>
              <w:jc w:val="both"/>
              <w:rPr>
                <w:rFonts w:ascii="Arial Narrow" w:hAnsi="Arial Narrow"/>
                <w:b/>
                <w:sz w:val="22"/>
                <w:szCs w:val="22"/>
              </w:rPr>
            </w:pPr>
            <w:r w:rsidRPr="000E64C7">
              <w:rPr>
                <w:rFonts w:ascii="Arial Narrow" w:hAnsi="Arial Narrow"/>
                <w:b/>
                <w:sz w:val="22"/>
                <w:szCs w:val="22"/>
              </w:rPr>
              <w:t>9 037 506</w:t>
            </w:r>
          </w:p>
        </w:tc>
      </w:tr>
      <w:tr w:rsidR="00D83691" w:rsidRPr="000E64C7" w14:paraId="7C205C47" w14:textId="77777777" w:rsidTr="00E92EDA">
        <w:tc>
          <w:tcPr>
            <w:tcW w:w="6819" w:type="dxa"/>
          </w:tcPr>
          <w:p w14:paraId="6618B840" w14:textId="77777777" w:rsidR="00D83691" w:rsidRPr="000E64C7" w:rsidRDefault="00D83691" w:rsidP="00D83691">
            <w:pPr>
              <w:tabs>
                <w:tab w:val="left" w:pos="18717"/>
              </w:tabs>
              <w:rPr>
                <w:rFonts w:ascii="Arial Narrow" w:hAnsi="Arial Narrow"/>
                <w:sz w:val="22"/>
                <w:szCs w:val="22"/>
              </w:rPr>
            </w:pPr>
            <w:r w:rsidRPr="000E64C7">
              <w:rPr>
                <w:rFonts w:ascii="Arial Narrow" w:hAnsi="Arial Narrow"/>
                <w:sz w:val="22"/>
                <w:szCs w:val="22"/>
                <w:lang w:val="x-none"/>
              </w:rPr>
              <w:t>Число голосов, которыми обладали лица, принявшие участие в общем собрании, по данному вопросу повестки дня общего собрания</w:t>
            </w:r>
          </w:p>
        </w:tc>
        <w:tc>
          <w:tcPr>
            <w:tcW w:w="1828" w:type="dxa"/>
          </w:tcPr>
          <w:p w14:paraId="5D616303" w14:textId="5CE1C73C" w:rsidR="00D83691" w:rsidRPr="000E64C7" w:rsidRDefault="00D83691" w:rsidP="00D83691">
            <w:pPr>
              <w:pStyle w:val="ab"/>
              <w:tabs>
                <w:tab w:val="left" w:pos="18717"/>
              </w:tabs>
              <w:jc w:val="both"/>
              <w:rPr>
                <w:rFonts w:ascii="Arial Narrow" w:hAnsi="Arial Narrow"/>
                <w:b/>
                <w:sz w:val="22"/>
                <w:szCs w:val="22"/>
              </w:rPr>
            </w:pPr>
            <w:r w:rsidRPr="000E64C7">
              <w:rPr>
                <w:rFonts w:ascii="Arial Narrow" w:hAnsi="Arial Narrow"/>
                <w:b/>
                <w:sz w:val="22"/>
                <w:szCs w:val="22"/>
              </w:rPr>
              <w:t>9 009 123</w:t>
            </w:r>
          </w:p>
        </w:tc>
      </w:tr>
    </w:tbl>
    <w:p w14:paraId="768230A1" w14:textId="3DF7A49E" w:rsidR="00D77239" w:rsidRPr="000E64C7" w:rsidRDefault="00D77239" w:rsidP="004F770D">
      <w:pPr>
        <w:pStyle w:val="ab"/>
        <w:tabs>
          <w:tab w:val="left" w:pos="18717"/>
        </w:tabs>
        <w:rPr>
          <w:rFonts w:ascii="Arial Narrow" w:hAnsi="Arial Narrow"/>
          <w:bCs/>
          <w:sz w:val="22"/>
          <w:szCs w:val="22"/>
          <w:lang w:val="x-none"/>
        </w:rPr>
      </w:pPr>
      <w:r w:rsidRPr="000E64C7">
        <w:rPr>
          <w:rFonts w:ascii="Arial Narrow" w:hAnsi="Arial Narrow"/>
          <w:bCs/>
          <w:sz w:val="22"/>
          <w:szCs w:val="22"/>
          <w:lang w:val="x-none"/>
        </w:rPr>
        <w:t>Кворум по данному вопросу повестки дня имеется.</w:t>
      </w:r>
    </w:p>
    <w:p w14:paraId="6073213B" w14:textId="77777777" w:rsidR="003904CB" w:rsidRPr="000E64C7" w:rsidRDefault="003904CB" w:rsidP="004F770D">
      <w:pPr>
        <w:pStyle w:val="ab"/>
        <w:tabs>
          <w:tab w:val="left" w:pos="18717"/>
        </w:tabs>
        <w:rPr>
          <w:rFonts w:ascii="Arial Narrow" w:hAnsi="Arial Narrow"/>
          <w:bCs/>
          <w:sz w:val="22"/>
          <w:szCs w:val="22"/>
        </w:rPr>
      </w:pPr>
    </w:p>
    <w:tbl>
      <w:tblPr>
        <w:tblW w:w="8647" w:type="dxa"/>
        <w:tblInd w:w="704" w:type="dxa"/>
        <w:tblLayout w:type="fixed"/>
        <w:tblCellMar>
          <w:left w:w="10" w:type="dxa"/>
          <w:right w:w="10" w:type="dxa"/>
        </w:tblCellMar>
        <w:tblLook w:val="0000" w:firstRow="0" w:lastRow="0" w:firstColumn="0" w:lastColumn="0" w:noHBand="0" w:noVBand="0"/>
      </w:tblPr>
      <w:tblGrid>
        <w:gridCol w:w="6819"/>
        <w:gridCol w:w="1828"/>
      </w:tblGrid>
      <w:tr w:rsidR="00DE3436" w:rsidRPr="000E64C7" w14:paraId="67F5DDB0" w14:textId="77777777" w:rsidTr="00D77239">
        <w:tc>
          <w:tcPr>
            <w:tcW w:w="6819" w:type="dxa"/>
            <w:tcBorders>
              <w:top w:val="single" w:sz="4" w:space="0" w:color="auto"/>
              <w:left w:val="single" w:sz="4" w:space="0" w:color="auto"/>
              <w:bottom w:val="single" w:sz="4" w:space="0" w:color="auto"/>
              <w:right w:val="single" w:sz="4" w:space="0" w:color="auto"/>
            </w:tcBorders>
          </w:tcPr>
          <w:p w14:paraId="0CB2D18D" w14:textId="77777777" w:rsidR="00DE3436" w:rsidRPr="000E64C7" w:rsidRDefault="00DE3436"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«ЗА»</w:t>
            </w:r>
          </w:p>
        </w:tc>
        <w:tc>
          <w:tcPr>
            <w:tcW w:w="1828" w:type="dxa"/>
            <w:tcBorders>
              <w:top w:val="single" w:sz="8" w:space="0" w:color="auto"/>
              <w:left w:val="single" w:sz="4" w:space="0" w:color="auto"/>
              <w:bottom w:val="single" w:sz="8" w:space="0" w:color="auto"/>
              <w:right w:val="single" w:sz="8" w:space="0" w:color="auto"/>
            </w:tcBorders>
          </w:tcPr>
          <w:p w14:paraId="431DC405" w14:textId="78D5C37A" w:rsidR="00DE3436" w:rsidRPr="000E64C7" w:rsidRDefault="00D83691"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9 009 123 |  100%*</w:t>
            </w:r>
          </w:p>
        </w:tc>
      </w:tr>
      <w:tr w:rsidR="00DE3436" w:rsidRPr="000E64C7" w14:paraId="09E88B47" w14:textId="77777777" w:rsidTr="00D77239">
        <w:tc>
          <w:tcPr>
            <w:tcW w:w="6819" w:type="dxa"/>
            <w:tcBorders>
              <w:top w:val="single" w:sz="4" w:space="0" w:color="auto"/>
              <w:left w:val="single" w:sz="4" w:space="0" w:color="auto"/>
              <w:bottom w:val="single" w:sz="4" w:space="0" w:color="auto"/>
              <w:right w:val="single" w:sz="4" w:space="0" w:color="auto"/>
            </w:tcBorders>
          </w:tcPr>
          <w:p w14:paraId="5E469C07" w14:textId="77777777" w:rsidR="00DE3436" w:rsidRPr="000E64C7" w:rsidRDefault="00DE3436"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«ПРОТИВ»</w:t>
            </w:r>
          </w:p>
        </w:tc>
        <w:tc>
          <w:tcPr>
            <w:tcW w:w="1828" w:type="dxa"/>
            <w:tcBorders>
              <w:top w:val="single" w:sz="8" w:space="0" w:color="auto"/>
              <w:left w:val="single" w:sz="4" w:space="0" w:color="auto"/>
              <w:bottom w:val="single" w:sz="8" w:space="0" w:color="auto"/>
              <w:right w:val="single" w:sz="8" w:space="0" w:color="auto"/>
            </w:tcBorders>
          </w:tcPr>
          <w:p w14:paraId="55DC9262" w14:textId="77777777" w:rsidR="00DE3436" w:rsidRPr="000E64C7" w:rsidRDefault="00DE3436"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DE3436" w:rsidRPr="000E64C7" w14:paraId="258D3EB5" w14:textId="77777777" w:rsidTr="00D77239">
        <w:tc>
          <w:tcPr>
            <w:tcW w:w="6819" w:type="dxa"/>
            <w:tcBorders>
              <w:top w:val="single" w:sz="4" w:space="0" w:color="auto"/>
              <w:left w:val="single" w:sz="4" w:space="0" w:color="auto"/>
              <w:bottom w:val="single" w:sz="4" w:space="0" w:color="auto"/>
              <w:right w:val="single" w:sz="4" w:space="0" w:color="auto"/>
            </w:tcBorders>
          </w:tcPr>
          <w:p w14:paraId="3933D5D2" w14:textId="77777777" w:rsidR="00DE3436" w:rsidRPr="000E64C7" w:rsidRDefault="00DE3436"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«ВОЗДЕРЖАЛСЯ»</w:t>
            </w:r>
          </w:p>
        </w:tc>
        <w:tc>
          <w:tcPr>
            <w:tcW w:w="1828" w:type="dxa"/>
            <w:tcBorders>
              <w:top w:val="single" w:sz="8" w:space="0" w:color="auto"/>
              <w:left w:val="single" w:sz="4" w:space="0" w:color="auto"/>
              <w:bottom w:val="single" w:sz="8" w:space="0" w:color="auto"/>
              <w:right w:val="single" w:sz="8" w:space="0" w:color="auto"/>
            </w:tcBorders>
          </w:tcPr>
          <w:p w14:paraId="149EA784" w14:textId="77777777" w:rsidR="00DE3436" w:rsidRPr="000E64C7" w:rsidRDefault="00DE3436"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DE3436" w:rsidRPr="000E64C7" w14:paraId="59346D72" w14:textId="77777777" w:rsidTr="00D77239">
        <w:tc>
          <w:tcPr>
            <w:tcW w:w="6819" w:type="dxa"/>
            <w:tcBorders>
              <w:top w:val="single" w:sz="4" w:space="0" w:color="auto"/>
              <w:left w:val="single" w:sz="4" w:space="0" w:color="auto"/>
              <w:bottom w:val="single" w:sz="4" w:space="0" w:color="auto"/>
              <w:right w:val="single" w:sz="4" w:space="0" w:color="auto"/>
            </w:tcBorders>
          </w:tcPr>
          <w:p w14:paraId="36AB71BB" w14:textId="77777777" w:rsidR="00DE3436" w:rsidRPr="000E64C7" w:rsidRDefault="00DE3436"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828" w:type="dxa"/>
            <w:tcBorders>
              <w:top w:val="single" w:sz="8" w:space="0" w:color="auto"/>
              <w:left w:val="single" w:sz="4" w:space="0" w:color="auto"/>
              <w:bottom w:val="single" w:sz="8" w:space="0" w:color="auto"/>
              <w:right w:val="single" w:sz="8" w:space="0" w:color="auto"/>
            </w:tcBorders>
          </w:tcPr>
          <w:p w14:paraId="6A36F3D0" w14:textId="77777777" w:rsidR="00DE3436" w:rsidRPr="000E64C7" w:rsidRDefault="00DE3436"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bl>
    <w:p w14:paraId="2902605B" w14:textId="0F5841BB" w:rsidR="00DE3436" w:rsidRPr="000E64C7" w:rsidRDefault="00DE3436"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7190DE24" w14:textId="77777777" w:rsidR="00DE3436" w:rsidRPr="000E64C7" w:rsidRDefault="003A4F33" w:rsidP="004F770D">
      <w:pPr>
        <w:pStyle w:val="ab"/>
        <w:numPr>
          <w:ilvl w:val="0"/>
          <w:numId w:val="32"/>
        </w:numPr>
        <w:tabs>
          <w:tab w:val="left" w:pos="18717"/>
        </w:tabs>
        <w:jc w:val="both"/>
        <w:rPr>
          <w:rFonts w:ascii="Arial Narrow" w:hAnsi="Arial Narrow"/>
          <w:b/>
          <w:sz w:val="22"/>
          <w:szCs w:val="22"/>
        </w:rPr>
      </w:pPr>
      <w:r w:rsidRPr="000E64C7">
        <w:rPr>
          <w:rFonts w:ascii="Arial Narrow" w:hAnsi="Arial Narrow"/>
          <w:b/>
          <w:sz w:val="22"/>
          <w:szCs w:val="22"/>
        </w:rPr>
        <w:t>Принятое решение:</w:t>
      </w:r>
    </w:p>
    <w:p w14:paraId="39ED5190" w14:textId="6FBE4603" w:rsidR="00DE3436" w:rsidRPr="000E64C7" w:rsidRDefault="00DE3436" w:rsidP="004F770D">
      <w:pPr>
        <w:pStyle w:val="ab"/>
        <w:tabs>
          <w:tab w:val="left" w:pos="18717"/>
        </w:tabs>
        <w:jc w:val="both"/>
        <w:rPr>
          <w:rFonts w:ascii="Arial Narrow" w:hAnsi="Arial Narrow"/>
          <w:sz w:val="22"/>
          <w:szCs w:val="22"/>
        </w:rPr>
      </w:pPr>
      <w:r w:rsidRPr="000E64C7">
        <w:rPr>
          <w:rFonts w:ascii="Arial Narrow" w:hAnsi="Arial Narrow"/>
          <w:sz w:val="22"/>
          <w:szCs w:val="22"/>
        </w:rPr>
        <w:t>Утвердить годовой отчет, годовую бухгалтерскую (финансовую) отчетность за 2020 отчетный год.</w:t>
      </w:r>
    </w:p>
    <w:p w14:paraId="353781D2" w14:textId="77777777" w:rsidR="003A4F33" w:rsidRPr="000E64C7" w:rsidRDefault="003A4F33" w:rsidP="004F770D">
      <w:pPr>
        <w:pStyle w:val="ab"/>
        <w:tabs>
          <w:tab w:val="left" w:pos="18717"/>
        </w:tabs>
        <w:jc w:val="both"/>
        <w:rPr>
          <w:rFonts w:ascii="Arial Narrow" w:hAnsi="Arial Narrow"/>
          <w:b/>
          <w:sz w:val="22"/>
          <w:szCs w:val="22"/>
        </w:rPr>
      </w:pPr>
    </w:p>
    <w:p w14:paraId="55E8B0E3" w14:textId="30F7C32D" w:rsidR="00D77239" w:rsidRPr="000E64C7" w:rsidRDefault="00D77239" w:rsidP="004F770D">
      <w:pPr>
        <w:pStyle w:val="ab"/>
        <w:numPr>
          <w:ilvl w:val="0"/>
          <w:numId w:val="31"/>
        </w:numPr>
        <w:tabs>
          <w:tab w:val="left" w:pos="18717"/>
        </w:tabs>
        <w:jc w:val="both"/>
        <w:rPr>
          <w:rFonts w:ascii="Arial Narrow" w:hAnsi="Arial Narrow"/>
          <w:b/>
          <w:sz w:val="22"/>
          <w:szCs w:val="22"/>
        </w:rPr>
      </w:pPr>
      <w:r w:rsidRPr="000E64C7">
        <w:rPr>
          <w:rFonts w:ascii="Arial Narrow" w:hAnsi="Arial Narrow"/>
          <w:b/>
          <w:sz w:val="22"/>
          <w:szCs w:val="22"/>
        </w:rPr>
        <w:t>Итоги голосования:</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19"/>
        <w:gridCol w:w="1828"/>
      </w:tblGrid>
      <w:tr w:rsidR="00D83691" w:rsidRPr="000E64C7" w14:paraId="38FA73A1" w14:textId="77777777" w:rsidTr="00E92EDA">
        <w:tc>
          <w:tcPr>
            <w:tcW w:w="6819" w:type="dxa"/>
            <w:hideMark/>
          </w:tcPr>
          <w:p w14:paraId="7806795C" w14:textId="77777777" w:rsidR="00D83691" w:rsidRPr="000E64C7" w:rsidRDefault="00D83691" w:rsidP="00D83691">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28" w:type="dxa"/>
            <w:hideMark/>
          </w:tcPr>
          <w:p w14:paraId="2B6ABDA7" w14:textId="3ECBE4F3"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9 037 506</w:t>
            </w:r>
          </w:p>
        </w:tc>
      </w:tr>
      <w:tr w:rsidR="00D83691" w:rsidRPr="000E64C7" w14:paraId="599A0001" w14:textId="77777777" w:rsidTr="00E92EDA">
        <w:trPr>
          <w:trHeight w:val="907"/>
        </w:trPr>
        <w:tc>
          <w:tcPr>
            <w:tcW w:w="6819" w:type="dxa"/>
            <w:hideMark/>
          </w:tcPr>
          <w:p w14:paraId="7B32B7A9" w14:textId="77777777" w:rsidR="00D83691" w:rsidRPr="000E64C7" w:rsidRDefault="00D83691" w:rsidP="00D83691">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828" w:type="dxa"/>
            <w:hideMark/>
          </w:tcPr>
          <w:p w14:paraId="63BCB5DE" w14:textId="3B8A9ED1"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9 037 506</w:t>
            </w:r>
          </w:p>
        </w:tc>
      </w:tr>
      <w:tr w:rsidR="00D83691" w:rsidRPr="000E64C7" w14:paraId="742F390A" w14:textId="77777777" w:rsidTr="00E92EDA">
        <w:tc>
          <w:tcPr>
            <w:tcW w:w="6819" w:type="dxa"/>
            <w:hideMark/>
          </w:tcPr>
          <w:p w14:paraId="03FF17F5" w14:textId="77777777" w:rsidR="00D83691" w:rsidRPr="000E64C7" w:rsidRDefault="00D83691" w:rsidP="00D83691">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которыми обладали лица, принявшие участие в общем собрании, по данному вопросу повестки дня общего собрания</w:t>
            </w:r>
          </w:p>
        </w:tc>
        <w:tc>
          <w:tcPr>
            <w:tcW w:w="1828" w:type="dxa"/>
            <w:hideMark/>
          </w:tcPr>
          <w:p w14:paraId="6C46D390" w14:textId="7E00414F"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9 009 123</w:t>
            </w:r>
          </w:p>
        </w:tc>
      </w:tr>
    </w:tbl>
    <w:p w14:paraId="0518A943" w14:textId="3BCEBA7D" w:rsidR="00413EBB" w:rsidRPr="000E64C7" w:rsidRDefault="00D77239" w:rsidP="004F770D">
      <w:pPr>
        <w:pStyle w:val="ab"/>
        <w:autoSpaceDE w:val="0"/>
        <w:autoSpaceDN w:val="0"/>
        <w:adjustRightInd w:val="0"/>
        <w:jc w:val="both"/>
        <w:rPr>
          <w:rFonts w:ascii="Arial Narrow" w:hAnsi="Arial Narrow"/>
          <w:bCs/>
          <w:color w:val="080808"/>
          <w:sz w:val="22"/>
          <w:szCs w:val="22"/>
          <w:lang w:val="x-none"/>
        </w:rPr>
      </w:pPr>
      <w:r w:rsidRPr="000E64C7">
        <w:rPr>
          <w:rFonts w:ascii="Arial Narrow" w:hAnsi="Arial Narrow"/>
          <w:bCs/>
          <w:color w:val="080808"/>
          <w:sz w:val="22"/>
          <w:szCs w:val="22"/>
          <w:lang w:val="x-none"/>
        </w:rPr>
        <w:t>Кворум по данному вопросу повестки дня имеется.</w:t>
      </w:r>
    </w:p>
    <w:p w14:paraId="04D51006" w14:textId="77777777" w:rsidR="003904CB" w:rsidRPr="000E64C7" w:rsidRDefault="003904CB" w:rsidP="004F770D">
      <w:pPr>
        <w:pStyle w:val="ab"/>
        <w:autoSpaceDE w:val="0"/>
        <w:autoSpaceDN w:val="0"/>
        <w:adjustRightInd w:val="0"/>
        <w:jc w:val="both"/>
        <w:rPr>
          <w:rFonts w:ascii="Arial Narrow" w:hAnsi="Arial Narrow"/>
          <w:bCs/>
          <w:color w:val="080808"/>
          <w:sz w:val="22"/>
          <w:szCs w:val="22"/>
          <w:lang w:val="x-none"/>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19"/>
        <w:gridCol w:w="1828"/>
      </w:tblGrid>
      <w:tr w:rsidR="00D77239" w:rsidRPr="000E64C7" w14:paraId="4E210C9C" w14:textId="77777777" w:rsidTr="00D77239">
        <w:tc>
          <w:tcPr>
            <w:tcW w:w="6819" w:type="dxa"/>
            <w:hideMark/>
          </w:tcPr>
          <w:p w14:paraId="5AD6DE6A" w14:textId="77777777" w:rsidR="00D77239" w:rsidRPr="000E64C7" w:rsidRDefault="00D77239"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«ЗА»</w:t>
            </w:r>
          </w:p>
        </w:tc>
        <w:tc>
          <w:tcPr>
            <w:tcW w:w="1828" w:type="dxa"/>
            <w:hideMark/>
          </w:tcPr>
          <w:p w14:paraId="001F5C35" w14:textId="5371BBC5" w:rsidR="00D77239" w:rsidRPr="000E64C7" w:rsidRDefault="00D83691"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9 009 123 |  100%*</w:t>
            </w:r>
          </w:p>
        </w:tc>
      </w:tr>
      <w:tr w:rsidR="00D77239" w:rsidRPr="000E64C7" w14:paraId="0CC85346" w14:textId="77777777" w:rsidTr="00D77239">
        <w:tc>
          <w:tcPr>
            <w:tcW w:w="6819" w:type="dxa"/>
            <w:hideMark/>
          </w:tcPr>
          <w:p w14:paraId="64ED8EB8" w14:textId="77777777" w:rsidR="00D77239" w:rsidRPr="000E64C7" w:rsidRDefault="00D77239"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«ПРОТИВ»</w:t>
            </w:r>
          </w:p>
        </w:tc>
        <w:tc>
          <w:tcPr>
            <w:tcW w:w="1828" w:type="dxa"/>
            <w:hideMark/>
          </w:tcPr>
          <w:p w14:paraId="08890D1A" w14:textId="77777777" w:rsidR="00D77239" w:rsidRPr="000E64C7" w:rsidRDefault="00D77239"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D77239" w:rsidRPr="000E64C7" w14:paraId="66F8D8EF" w14:textId="77777777" w:rsidTr="00D77239">
        <w:tc>
          <w:tcPr>
            <w:tcW w:w="6819" w:type="dxa"/>
            <w:hideMark/>
          </w:tcPr>
          <w:p w14:paraId="7C2F5A13" w14:textId="77777777" w:rsidR="00D77239" w:rsidRPr="000E64C7" w:rsidRDefault="00D77239"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«ВОЗДЕРЖАЛСЯ»</w:t>
            </w:r>
          </w:p>
        </w:tc>
        <w:tc>
          <w:tcPr>
            <w:tcW w:w="1828" w:type="dxa"/>
            <w:hideMark/>
          </w:tcPr>
          <w:p w14:paraId="3F9F8D34" w14:textId="77777777" w:rsidR="00D77239" w:rsidRPr="000E64C7" w:rsidRDefault="00D77239"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D77239" w:rsidRPr="000E64C7" w14:paraId="78509B59" w14:textId="77777777" w:rsidTr="00D77239">
        <w:tc>
          <w:tcPr>
            <w:tcW w:w="6819" w:type="dxa"/>
            <w:hideMark/>
          </w:tcPr>
          <w:p w14:paraId="73A728E1" w14:textId="77777777" w:rsidR="00D77239" w:rsidRPr="000E64C7" w:rsidRDefault="00D77239"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828" w:type="dxa"/>
            <w:hideMark/>
          </w:tcPr>
          <w:p w14:paraId="6ED83AB1" w14:textId="77777777" w:rsidR="00D77239" w:rsidRPr="000E64C7" w:rsidRDefault="00D77239"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bl>
    <w:p w14:paraId="53388211" w14:textId="4484CC13" w:rsidR="00D77239" w:rsidRPr="000E64C7" w:rsidRDefault="00D77239"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214329CD" w14:textId="6A87E99B" w:rsidR="003A4F33" w:rsidRPr="000E64C7" w:rsidRDefault="00D77239" w:rsidP="004F770D">
      <w:pPr>
        <w:pStyle w:val="ab"/>
        <w:numPr>
          <w:ilvl w:val="0"/>
          <w:numId w:val="32"/>
        </w:numPr>
        <w:tabs>
          <w:tab w:val="left" w:pos="18717"/>
        </w:tabs>
        <w:jc w:val="both"/>
        <w:rPr>
          <w:rFonts w:ascii="Arial Narrow" w:hAnsi="Arial Narrow"/>
          <w:b/>
          <w:sz w:val="22"/>
          <w:szCs w:val="22"/>
        </w:rPr>
      </w:pPr>
      <w:r w:rsidRPr="000E64C7">
        <w:rPr>
          <w:rFonts w:ascii="Arial Narrow" w:hAnsi="Arial Narrow"/>
          <w:b/>
          <w:sz w:val="22"/>
          <w:szCs w:val="22"/>
        </w:rPr>
        <w:t>Принятое решение</w:t>
      </w:r>
    </w:p>
    <w:p w14:paraId="666D78F1" w14:textId="4CCB7478" w:rsidR="00D77239" w:rsidRPr="000E64C7" w:rsidRDefault="00D83691" w:rsidP="004F770D">
      <w:pPr>
        <w:pStyle w:val="ab"/>
        <w:tabs>
          <w:tab w:val="left" w:pos="18717"/>
        </w:tabs>
        <w:jc w:val="both"/>
        <w:rPr>
          <w:rFonts w:ascii="Arial Narrow" w:hAnsi="Arial Narrow"/>
          <w:sz w:val="22"/>
          <w:szCs w:val="22"/>
        </w:rPr>
      </w:pPr>
      <w:r w:rsidRPr="000E64C7">
        <w:rPr>
          <w:rFonts w:ascii="Arial Narrow" w:hAnsi="Arial Narrow"/>
          <w:sz w:val="22"/>
          <w:szCs w:val="22"/>
        </w:rPr>
        <w:t>Полученную прибыль по результатам 2020 отчетного года в размере 28 462 518,00 рублей направить на выплату дивидендов. Выплатить дивиденды по результатам 2020 отчетного года в размере 3,00 рублей на одну обыкновенную акцию Общества и в размере 3,00 рублей на одну привилегированную акцию Общества. Дату, на которую определяются лица, имеющие право на получение дивидендов назначить на 04.05.2021 года. Выплату дивидендов осуществить денежными средствами одновременно всем владельцам обыкновенных и привилегированных акций не позднее 25 рабочих дней с даты, на которую определяются лица, имеющие право на получение дивидендов. Полученную прибыль по результатам 2020 отчетного года в размере 948 750,65 рублей направить на пополнение резервного фонда Общества.</w:t>
      </w:r>
    </w:p>
    <w:p w14:paraId="34400772" w14:textId="77777777" w:rsidR="00D83691" w:rsidRPr="000E64C7" w:rsidRDefault="00D83691" w:rsidP="004F770D">
      <w:pPr>
        <w:pStyle w:val="ab"/>
        <w:tabs>
          <w:tab w:val="left" w:pos="18717"/>
        </w:tabs>
        <w:jc w:val="both"/>
        <w:rPr>
          <w:rFonts w:ascii="Arial Narrow" w:hAnsi="Arial Narrow"/>
          <w:sz w:val="22"/>
          <w:szCs w:val="22"/>
        </w:rPr>
      </w:pPr>
    </w:p>
    <w:p w14:paraId="4F8C6824" w14:textId="1AAC56D3" w:rsidR="003A4F33" w:rsidRPr="000E64C7" w:rsidRDefault="003A4F33" w:rsidP="004F770D">
      <w:pPr>
        <w:pStyle w:val="ab"/>
        <w:numPr>
          <w:ilvl w:val="0"/>
          <w:numId w:val="31"/>
        </w:numPr>
        <w:tabs>
          <w:tab w:val="left" w:pos="18717"/>
        </w:tabs>
        <w:jc w:val="both"/>
        <w:rPr>
          <w:rFonts w:ascii="Arial Narrow" w:hAnsi="Arial Narrow"/>
          <w:b/>
          <w:sz w:val="22"/>
          <w:szCs w:val="22"/>
        </w:rPr>
      </w:pPr>
      <w:r w:rsidRPr="000E64C7">
        <w:rPr>
          <w:rFonts w:ascii="Arial Narrow" w:hAnsi="Arial Narrow"/>
          <w:b/>
          <w:sz w:val="22"/>
          <w:szCs w:val="22"/>
        </w:rPr>
        <w:t xml:space="preserve">Итоги голосования:  </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19"/>
        <w:gridCol w:w="1686"/>
      </w:tblGrid>
      <w:tr w:rsidR="000E64C7" w:rsidRPr="000E64C7" w14:paraId="413F4D17" w14:textId="77777777" w:rsidTr="00E92EDA">
        <w:tc>
          <w:tcPr>
            <w:tcW w:w="6819" w:type="dxa"/>
            <w:hideMark/>
          </w:tcPr>
          <w:p w14:paraId="03AE7D2B" w14:textId="77777777" w:rsidR="000E64C7" w:rsidRPr="000E64C7" w:rsidRDefault="000E64C7" w:rsidP="000E64C7">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которыми по данному вопросу повестки дня обладали все лица, включенные в список лиц, имевших право на участие в общем собрании</w:t>
            </w:r>
          </w:p>
        </w:tc>
        <w:tc>
          <w:tcPr>
            <w:tcW w:w="1686" w:type="dxa"/>
            <w:hideMark/>
          </w:tcPr>
          <w:p w14:paraId="58048A6D" w14:textId="412F2A72" w:rsidR="000E64C7" w:rsidRPr="000E64C7" w:rsidRDefault="000E64C7" w:rsidP="000E64C7">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45 187 530</w:t>
            </w:r>
          </w:p>
        </w:tc>
      </w:tr>
      <w:tr w:rsidR="000E64C7" w:rsidRPr="000E64C7" w14:paraId="340F2707" w14:textId="77777777" w:rsidTr="00E92EDA">
        <w:tc>
          <w:tcPr>
            <w:tcW w:w="6819" w:type="dxa"/>
            <w:hideMark/>
          </w:tcPr>
          <w:p w14:paraId="347D4EDC" w14:textId="77777777" w:rsidR="000E64C7" w:rsidRPr="000E64C7" w:rsidRDefault="000E64C7" w:rsidP="000E64C7">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686" w:type="dxa"/>
            <w:hideMark/>
          </w:tcPr>
          <w:p w14:paraId="46473027" w14:textId="39751F13" w:rsidR="000E64C7" w:rsidRPr="000E64C7" w:rsidRDefault="000E64C7" w:rsidP="000E64C7">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45 187 530</w:t>
            </w:r>
          </w:p>
        </w:tc>
      </w:tr>
      <w:tr w:rsidR="000E64C7" w:rsidRPr="000E64C7" w14:paraId="29A9733A" w14:textId="77777777" w:rsidTr="00E92EDA">
        <w:tc>
          <w:tcPr>
            <w:tcW w:w="6819" w:type="dxa"/>
            <w:hideMark/>
          </w:tcPr>
          <w:p w14:paraId="44590FBC" w14:textId="77777777" w:rsidR="000E64C7" w:rsidRPr="000E64C7" w:rsidRDefault="000E64C7" w:rsidP="000E64C7">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которыми по данному вопросу повестки дня обладали лица, принявшие участие в общем собрании</w:t>
            </w:r>
          </w:p>
        </w:tc>
        <w:tc>
          <w:tcPr>
            <w:tcW w:w="1686" w:type="dxa"/>
            <w:hideMark/>
          </w:tcPr>
          <w:p w14:paraId="27BD711F" w14:textId="7977B353" w:rsidR="000E64C7" w:rsidRPr="000E64C7" w:rsidRDefault="000E64C7" w:rsidP="000E64C7">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45 045 615</w:t>
            </w:r>
          </w:p>
        </w:tc>
      </w:tr>
    </w:tbl>
    <w:p w14:paraId="4957E052" w14:textId="0D0672E7" w:rsidR="00413EBB" w:rsidRPr="000E64C7" w:rsidRDefault="00413EBB" w:rsidP="004F770D">
      <w:pPr>
        <w:pStyle w:val="ab"/>
        <w:autoSpaceDE w:val="0"/>
        <w:autoSpaceDN w:val="0"/>
        <w:adjustRightInd w:val="0"/>
        <w:jc w:val="both"/>
        <w:rPr>
          <w:rFonts w:ascii="Arial Narrow" w:hAnsi="Arial Narrow"/>
          <w:bCs/>
          <w:color w:val="080808"/>
          <w:sz w:val="22"/>
          <w:szCs w:val="22"/>
          <w:lang w:val="x-none"/>
        </w:rPr>
      </w:pPr>
      <w:r w:rsidRPr="000E64C7">
        <w:rPr>
          <w:rFonts w:ascii="Arial Narrow" w:hAnsi="Arial Narrow"/>
          <w:bCs/>
          <w:color w:val="080808"/>
          <w:sz w:val="22"/>
          <w:szCs w:val="22"/>
          <w:lang w:val="x-none"/>
        </w:rPr>
        <w:t>Голосование кумулятивное. 5 вакансий.</w:t>
      </w:r>
    </w:p>
    <w:p w14:paraId="09C897AC" w14:textId="7CD47C02" w:rsidR="00413EBB" w:rsidRPr="000E64C7" w:rsidRDefault="00413EBB" w:rsidP="004F770D">
      <w:pPr>
        <w:pStyle w:val="ab"/>
        <w:autoSpaceDE w:val="0"/>
        <w:autoSpaceDN w:val="0"/>
        <w:adjustRightInd w:val="0"/>
        <w:jc w:val="both"/>
        <w:rPr>
          <w:rFonts w:ascii="Arial Narrow" w:eastAsia="Times New Roman" w:hAnsi="Arial Narrow"/>
          <w:bCs/>
          <w:color w:val="080808"/>
          <w:kern w:val="0"/>
          <w:sz w:val="22"/>
          <w:szCs w:val="22"/>
          <w:lang w:val="x-none" w:eastAsia="ru-RU"/>
        </w:rPr>
      </w:pPr>
      <w:r w:rsidRPr="000E64C7">
        <w:rPr>
          <w:rFonts w:ascii="Arial Narrow" w:eastAsia="Times New Roman" w:hAnsi="Arial Narrow"/>
          <w:bCs/>
          <w:color w:val="080808"/>
          <w:kern w:val="0"/>
          <w:sz w:val="22"/>
          <w:szCs w:val="22"/>
          <w:lang w:val="x-none" w:eastAsia="ru-RU"/>
        </w:rPr>
        <w:t>Кворум по данному вопросу повестки дня имеется.</w:t>
      </w:r>
    </w:p>
    <w:p w14:paraId="7EA66404" w14:textId="77777777" w:rsidR="003904CB" w:rsidRPr="000E64C7" w:rsidRDefault="003904CB" w:rsidP="004F770D">
      <w:pPr>
        <w:pStyle w:val="ab"/>
        <w:autoSpaceDE w:val="0"/>
        <w:autoSpaceDN w:val="0"/>
        <w:adjustRightInd w:val="0"/>
        <w:jc w:val="both"/>
        <w:rPr>
          <w:rFonts w:ascii="Arial Narrow" w:eastAsia="Times New Roman" w:hAnsi="Arial Narrow"/>
          <w:bCs/>
          <w:color w:val="080808"/>
          <w:kern w:val="0"/>
          <w:sz w:val="22"/>
          <w:szCs w:val="22"/>
          <w:lang w:val="x-none" w:eastAsia="ru-RU"/>
        </w:rPr>
      </w:pPr>
    </w:p>
    <w:p w14:paraId="0FE6C996" w14:textId="38B54E24" w:rsidR="00413EBB" w:rsidRPr="000E64C7" w:rsidRDefault="00413EBB" w:rsidP="004F770D">
      <w:pPr>
        <w:pStyle w:val="ab"/>
        <w:autoSpaceDE w:val="0"/>
        <w:autoSpaceDN w:val="0"/>
        <w:adjustRightInd w:val="0"/>
        <w:jc w:val="both"/>
        <w:rPr>
          <w:rFonts w:ascii="Arial Narrow" w:hAnsi="Arial Narrow"/>
          <w:bCs/>
          <w:color w:val="080808"/>
          <w:sz w:val="22"/>
          <w:szCs w:val="22"/>
          <w:lang w:val="x-none"/>
        </w:rPr>
      </w:pPr>
      <w:r w:rsidRPr="000E64C7">
        <w:rPr>
          <w:rFonts w:ascii="Arial Narrow" w:eastAsia="Times New Roman" w:hAnsi="Arial Narrow"/>
          <w:color w:val="080808"/>
          <w:kern w:val="0"/>
          <w:sz w:val="22"/>
          <w:szCs w:val="22"/>
          <w:lang w:val="x-none" w:eastAsia="ru-RU"/>
        </w:rPr>
        <w:t xml:space="preserve">Число голосов «ЗА», распределенных среди кандидатов: </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19"/>
        <w:gridCol w:w="1686"/>
      </w:tblGrid>
      <w:tr w:rsidR="00413EBB" w:rsidRPr="000E64C7" w14:paraId="6F04F1B1" w14:textId="77777777" w:rsidTr="00413EBB">
        <w:tc>
          <w:tcPr>
            <w:tcW w:w="6819" w:type="dxa"/>
            <w:hideMark/>
          </w:tcPr>
          <w:p w14:paraId="23D0409B" w14:textId="77777777" w:rsidR="00413EBB" w:rsidRPr="000E64C7" w:rsidRDefault="00413EBB" w:rsidP="004F770D">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0E64C7">
              <w:rPr>
                <w:rFonts w:ascii="Arial Narrow" w:eastAsia="Times New Roman" w:hAnsi="Arial Narrow"/>
                <w:color w:val="080808"/>
                <w:kern w:val="0"/>
                <w:sz w:val="22"/>
                <w:szCs w:val="22"/>
                <w:lang w:val="x-none" w:eastAsia="ru-RU"/>
              </w:rPr>
              <w:t>Ф.И.О. кандидата</w:t>
            </w:r>
          </w:p>
        </w:tc>
        <w:tc>
          <w:tcPr>
            <w:tcW w:w="1686" w:type="dxa"/>
            <w:hideMark/>
          </w:tcPr>
          <w:p w14:paraId="074B4E3B" w14:textId="77777777" w:rsidR="00413EBB" w:rsidRPr="000E64C7" w:rsidRDefault="00413EBB" w:rsidP="004F770D">
            <w:pPr>
              <w:suppressAutoHyphens w:val="0"/>
              <w:autoSpaceDE w:val="0"/>
              <w:autoSpaceDN w:val="0"/>
              <w:adjustRightInd w:val="0"/>
              <w:jc w:val="center"/>
              <w:rPr>
                <w:rFonts w:ascii="Arial Narrow" w:eastAsia="Times New Roman" w:hAnsi="Arial Narrow"/>
                <w:color w:val="080808"/>
                <w:kern w:val="0"/>
                <w:sz w:val="22"/>
                <w:szCs w:val="22"/>
                <w:lang w:eastAsia="ru-RU"/>
              </w:rPr>
            </w:pPr>
            <w:r w:rsidRPr="000E64C7">
              <w:rPr>
                <w:rFonts w:ascii="Arial Narrow" w:eastAsia="Times New Roman" w:hAnsi="Arial Narrow"/>
                <w:b/>
                <w:bCs/>
                <w:color w:val="080808"/>
                <w:kern w:val="0"/>
                <w:sz w:val="22"/>
                <w:szCs w:val="22"/>
                <w:lang w:val="x-none" w:eastAsia="ru-RU"/>
              </w:rPr>
              <w:t>Число голосов</w:t>
            </w:r>
          </w:p>
        </w:tc>
      </w:tr>
      <w:tr w:rsidR="000E64C7" w:rsidRPr="000E64C7" w14:paraId="7FD2954F" w14:textId="77777777" w:rsidTr="00413EBB">
        <w:tc>
          <w:tcPr>
            <w:tcW w:w="6819" w:type="dxa"/>
            <w:hideMark/>
          </w:tcPr>
          <w:p w14:paraId="2BB8FF59" w14:textId="77777777" w:rsidR="000E64C7" w:rsidRPr="000E64C7" w:rsidRDefault="000E64C7" w:rsidP="000E64C7">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0E64C7">
              <w:rPr>
                <w:rFonts w:ascii="Arial Narrow" w:eastAsia="Times New Roman" w:hAnsi="Arial Narrow"/>
                <w:color w:val="080808"/>
                <w:kern w:val="0"/>
                <w:sz w:val="22"/>
                <w:szCs w:val="22"/>
                <w:lang w:val="x-none" w:eastAsia="ru-RU"/>
              </w:rPr>
              <w:t>Недужко Андрей Михайлович</w:t>
            </w:r>
          </w:p>
        </w:tc>
        <w:tc>
          <w:tcPr>
            <w:tcW w:w="1686" w:type="dxa"/>
            <w:hideMark/>
          </w:tcPr>
          <w:p w14:paraId="7328D079" w14:textId="5647CC73" w:rsidR="000E64C7" w:rsidRPr="000E64C7" w:rsidRDefault="000E64C7" w:rsidP="000E64C7">
            <w:pPr>
              <w:suppressAutoHyphens w:val="0"/>
              <w:autoSpaceDE w:val="0"/>
              <w:autoSpaceDN w:val="0"/>
              <w:adjustRightInd w:val="0"/>
              <w:jc w:val="center"/>
              <w:rPr>
                <w:rFonts w:ascii="Arial Narrow" w:eastAsia="Times New Roman" w:hAnsi="Arial Narrow"/>
                <w:b/>
                <w:color w:val="080808"/>
                <w:kern w:val="0"/>
                <w:sz w:val="22"/>
                <w:szCs w:val="22"/>
                <w:lang w:eastAsia="ru-RU"/>
              </w:rPr>
            </w:pPr>
            <w:r w:rsidRPr="000E64C7">
              <w:rPr>
                <w:rFonts w:ascii="Arial Narrow" w:hAnsi="Arial Narrow"/>
                <w:b/>
                <w:sz w:val="22"/>
                <w:szCs w:val="22"/>
              </w:rPr>
              <w:t>9 009 123</w:t>
            </w:r>
          </w:p>
        </w:tc>
      </w:tr>
      <w:tr w:rsidR="000E64C7" w:rsidRPr="000E64C7" w14:paraId="1B10D3FE" w14:textId="77777777" w:rsidTr="00413EBB">
        <w:tc>
          <w:tcPr>
            <w:tcW w:w="6819" w:type="dxa"/>
            <w:hideMark/>
          </w:tcPr>
          <w:p w14:paraId="4CB6F282" w14:textId="77777777" w:rsidR="000E64C7" w:rsidRPr="000E64C7" w:rsidRDefault="000E64C7" w:rsidP="000E64C7">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0E64C7">
              <w:rPr>
                <w:rFonts w:ascii="Arial Narrow" w:eastAsia="Times New Roman" w:hAnsi="Arial Narrow"/>
                <w:color w:val="080808"/>
                <w:kern w:val="0"/>
                <w:sz w:val="22"/>
                <w:szCs w:val="22"/>
                <w:lang w:val="x-none" w:eastAsia="ru-RU"/>
              </w:rPr>
              <w:t>Платошин Василий Васильевич</w:t>
            </w:r>
          </w:p>
        </w:tc>
        <w:tc>
          <w:tcPr>
            <w:tcW w:w="1686" w:type="dxa"/>
            <w:hideMark/>
          </w:tcPr>
          <w:p w14:paraId="218233FA" w14:textId="6355E799" w:rsidR="000E64C7" w:rsidRPr="000E64C7" w:rsidRDefault="000E64C7" w:rsidP="000E64C7">
            <w:pPr>
              <w:suppressAutoHyphens w:val="0"/>
              <w:autoSpaceDE w:val="0"/>
              <w:autoSpaceDN w:val="0"/>
              <w:adjustRightInd w:val="0"/>
              <w:jc w:val="center"/>
              <w:rPr>
                <w:rFonts w:ascii="Arial Narrow" w:eastAsia="Times New Roman" w:hAnsi="Arial Narrow"/>
                <w:b/>
                <w:color w:val="080808"/>
                <w:kern w:val="0"/>
                <w:sz w:val="22"/>
                <w:szCs w:val="22"/>
                <w:lang w:eastAsia="ru-RU"/>
              </w:rPr>
            </w:pPr>
            <w:r w:rsidRPr="000E64C7">
              <w:rPr>
                <w:rFonts w:ascii="Arial Narrow" w:hAnsi="Arial Narrow"/>
                <w:b/>
                <w:sz w:val="22"/>
                <w:szCs w:val="22"/>
              </w:rPr>
              <w:t>9 009 123</w:t>
            </w:r>
          </w:p>
        </w:tc>
      </w:tr>
      <w:tr w:rsidR="000E64C7" w:rsidRPr="000E64C7" w14:paraId="10AD1FF8" w14:textId="77777777" w:rsidTr="00413EBB">
        <w:tc>
          <w:tcPr>
            <w:tcW w:w="6819" w:type="dxa"/>
            <w:hideMark/>
          </w:tcPr>
          <w:p w14:paraId="6FA16667" w14:textId="77777777" w:rsidR="000E64C7" w:rsidRPr="000E64C7" w:rsidRDefault="000E64C7" w:rsidP="000E64C7">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0E64C7">
              <w:rPr>
                <w:rFonts w:ascii="Arial Narrow" w:eastAsia="Times New Roman" w:hAnsi="Arial Narrow"/>
                <w:color w:val="080808"/>
                <w:kern w:val="0"/>
                <w:sz w:val="22"/>
                <w:szCs w:val="22"/>
                <w:lang w:val="x-none" w:eastAsia="ru-RU"/>
              </w:rPr>
              <w:t>Ширай Андрей Васильевич</w:t>
            </w:r>
          </w:p>
        </w:tc>
        <w:tc>
          <w:tcPr>
            <w:tcW w:w="1686" w:type="dxa"/>
            <w:hideMark/>
          </w:tcPr>
          <w:p w14:paraId="1DE260ED" w14:textId="0DA2FCDF" w:rsidR="000E64C7" w:rsidRPr="000E64C7" w:rsidRDefault="000E64C7" w:rsidP="000E64C7">
            <w:pPr>
              <w:suppressAutoHyphens w:val="0"/>
              <w:autoSpaceDE w:val="0"/>
              <w:autoSpaceDN w:val="0"/>
              <w:adjustRightInd w:val="0"/>
              <w:jc w:val="center"/>
              <w:rPr>
                <w:rFonts w:ascii="Arial Narrow" w:eastAsia="Times New Roman" w:hAnsi="Arial Narrow"/>
                <w:b/>
                <w:color w:val="080808"/>
                <w:kern w:val="0"/>
                <w:sz w:val="22"/>
                <w:szCs w:val="22"/>
                <w:lang w:eastAsia="ru-RU"/>
              </w:rPr>
            </w:pPr>
            <w:r w:rsidRPr="000E64C7">
              <w:rPr>
                <w:rFonts w:ascii="Arial Narrow" w:hAnsi="Arial Narrow"/>
                <w:b/>
                <w:sz w:val="22"/>
                <w:szCs w:val="22"/>
              </w:rPr>
              <w:t>9 009 123</w:t>
            </w:r>
          </w:p>
        </w:tc>
      </w:tr>
      <w:tr w:rsidR="000E64C7" w:rsidRPr="000E64C7" w14:paraId="2785A02F" w14:textId="77777777" w:rsidTr="00413EBB">
        <w:tc>
          <w:tcPr>
            <w:tcW w:w="6819" w:type="dxa"/>
            <w:hideMark/>
          </w:tcPr>
          <w:p w14:paraId="5CB02597" w14:textId="77777777" w:rsidR="000E64C7" w:rsidRPr="000E64C7" w:rsidRDefault="000E64C7" w:rsidP="000E64C7">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0E64C7">
              <w:rPr>
                <w:rFonts w:ascii="Arial Narrow" w:eastAsia="Times New Roman" w:hAnsi="Arial Narrow"/>
                <w:color w:val="080808"/>
                <w:kern w:val="0"/>
                <w:sz w:val="22"/>
                <w:szCs w:val="22"/>
                <w:lang w:val="x-none" w:eastAsia="ru-RU"/>
              </w:rPr>
              <w:t>Шивидов Борис Викторович</w:t>
            </w:r>
          </w:p>
        </w:tc>
        <w:tc>
          <w:tcPr>
            <w:tcW w:w="1686" w:type="dxa"/>
            <w:hideMark/>
          </w:tcPr>
          <w:p w14:paraId="6C9EEA0B" w14:textId="5EE85FA2" w:rsidR="000E64C7" w:rsidRPr="000E64C7" w:rsidRDefault="000E64C7" w:rsidP="000E64C7">
            <w:pPr>
              <w:suppressAutoHyphens w:val="0"/>
              <w:autoSpaceDE w:val="0"/>
              <w:autoSpaceDN w:val="0"/>
              <w:adjustRightInd w:val="0"/>
              <w:jc w:val="center"/>
              <w:rPr>
                <w:rFonts w:ascii="Arial Narrow" w:eastAsia="Times New Roman" w:hAnsi="Arial Narrow"/>
                <w:b/>
                <w:color w:val="080808"/>
                <w:kern w:val="0"/>
                <w:sz w:val="22"/>
                <w:szCs w:val="22"/>
                <w:lang w:eastAsia="ru-RU"/>
              </w:rPr>
            </w:pPr>
            <w:r w:rsidRPr="000E64C7">
              <w:rPr>
                <w:rFonts w:ascii="Arial Narrow" w:hAnsi="Arial Narrow"/>
                <w:b/>
                <w:sz w:val="22"/>
                <w:szCs w:val="22"/>
              </w:rPr>
              <w:t>9 009 123</w:t>
            </w:r>
          </w:p>
        </w:tc>
      </w:tr>
      <w:tr w:rsidR="000E64C7" w:rsidRPr="000E64C7" w14:paraId="2C54D6E7" w14:textId="77777777" w:rsidTr="00413EBB">
        <w:tc>
          <w:tcPr>
            <w:tcW w:w="6819" w:type="dxa"/>
            <w:hideMark/>
          </w:tcPr>
          <w:p w14:paraId="4C5EEC09" w14:textId="77777777" w:rsidR="000E64C7" w:rsidRPr="000E64C7" w:rsidRDefault="000E64C7" w:rsidP="000E64C7">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0E64C7">
              <w:rPr>
                <w:rFonts w:ascii="Arial Narrow" w:eastAsia="Times New Roman" w:hAnsi="Arial Narrow"/>
                <w:color w:val="080808"/>
                <w:kern w:val="0"/>
                <w:sz w:val="22"/>
                <w:szCs w:val="22"/>
                <w:lang w:val="x-none" w:eastAsia="ru-RU"/>
              </w:rPr>
              <w:t>Манжура Василий Николаевич</w:t>
            </w:r>
          </w:p>
        </w:tc>
        <w:tc>
          <w:tcPr>
            <w:tcW w:w="1686" w:type="dxa"/>
            <w:hideMark/>
          </w:tcPr>
          <w:p w14:paraId="7092019D" w14:textId="72381E16" w:rsidR="000E64C7" w:rsidRPr="000E64C7" w:rsidRDefault="000E64C7" w:rsidP="000E64C7">
            <w:pPr>
              <w:suppressAutoHyphens w:val="0"/>
              <w:autoSpaceDE w:val="0"/>
              <w:autoSpaceDN w:val="0"/>
              <w:adjustRightInd w:val="0"/>
              <w:jc w:val="center"/>
              <w:rPr>
                <w:rFonts w:ascii="Arial Narrow" w:eastAsia="Times New Roman" w:hAnsi="Arial Narrow"/>
                <w:b/>
                <w:color w:val="080808"/>
                <w:kern w:val="0"/>
                <w:sz w:val="22"/>
                <w:szCs w:val="22"/>
                <w:lang w:eastAsia="ru-RU"/>
              </w:rPr>
            </w:pPr>
            <w:r w:rsidRPr="000E64C7">
              <w:rPr>
                <w:rFonts w:ascii="Arial Narrow" w:hAnsi="Arial Narrow"/>
                <w:b/>
                <w:sz w:val="22"/>
                <w:szCs w:val="22"/>
              </w:rPr>
              <w:t>9 009 123</w:t>
            </w:r>
          </w:p>
        </w:tc>
      </w:tr>
      <w:tr w:rsidR="00413EBB" w:rsidRPr="000E64C7" w14:paraId="3F0DC005" w14:textId="77777777" w:rsidTr="00413EBB">
        <w:tc>
          <w:tcPr>
            <w:tcW w:w="6819" w:type="dxa"/>
            <w:hideMark/>
          </w:tcPr>
          <w:p w14:paraId="1E8D091A" w14:textId="77777777" w:rsidR="00413EBB" w:rsidRPr="000E64C7" w:rsidRDefault="00413EBB" w:rsidP="004F770D">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0E64C7">
              <w:rPr>
                <w:rFonts w:ascii="Arial Narrow" w:eastAsia="Times New Roman" w:hAnsi="Arial Narrow"/>
                <w:color w:val="080808"/>
                <w:kern w:val="0"/>
                <w:sz w:val="22"/>
                <w:szCs w:val="22"/>
                <w:lang w:val="x-none" w:eastAsia="ru-RU"/>
              </w:rPr>
              <w:t>Число голосов, отданных за вариант голосования «ПРОТИВ в отношении всех кандидатов»</w:t>
            </w:r>
          </w:p>
        </w:tc>
        <w:tc>
          <w:tcPr>
            <w:tcW w:w="1686" w:type="dxa"/>
            <w:hideMark/>
          </w:tcPr>
          <w:p w14:paraId="23A2FE98" w14:textId="77777777" w:rsidR="00413EBB" w:rsidRPr="000E64C7" w:rsidRDefault="00413EBB" w:rsidP="004F770D">
            <w:pPr>
              <w:suppressAutoHyphens w:val="0"/>
              <w:autoSpaceDE w:val="0"/>
              <w:autoSpaceDN w:val="0"/>
              <w:adjustRightInd w:val="0"/>
              <w:jc w:val="center"/>
              <w:rPr>
                <w:rFonts w:ascii="Arial Narrow" w:eastAsia="Times New Roman" w:hAnsi="Arial Narrow"/>
                <w:b/>
                <w:color w:val="080808"/>
                <w:kern w:val="0"/>
                <w:sz w:val="22"/>
                <w:szCs w:val="22"/>
                <w:lang w:eastAsia="ru-RU"/>
              </w:rPr>
            </w:pPr>
            <w:r w:rsidRPr="000E64C7">
              <w:rPr>
                <w:rFonts w:ascii="Arial Narrow" w:eastAsia="Times New Roman" w:hAnsi="Arial Narrow"/>
                <w:b/>
                <w:bCs/>
                <w:color w:val="080808"/>
                <w:kern w:val="0"/>
                <w:sz w:val="22"/>
                <w:szCs w:val="22"/>
                <w:lang w:val="x-none" w:eastAsia="ru-RU"/>
              </w:rPr>
              <w:t>0</w:t>
            </w:r>
          </w:p>
        </w:tc>
      </w:tr>
      <w:tr w:rsidR="00413EBB" w:rsidRPr="000E64C7" w14:paraId="5D043D40" w14:textId="77777777" w:rsidTr="00413EBB">
        <w:tc>
          <w:tcPr>
            <w:tcW w:w="6819" w:type="dxa"/>
            <w:hideMark/>
          </w:tcPr>
          <w:p w14:paraId="0D8C5F81" w14:textId="77777777" w:rsidR="00413EBB" w:rsidRPr="000E64C7" w:rsidRDefault="00413EBB" w:rsidP="004F770D">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0E64C7">
              <w:rPr>
                <w:rFonts w:ascii="Arial Narrow" w:eastAsia="Times New Roman" w:hAnsi="Arial Narrow"/>
                <w:color w:val="080808"/>
                <w:kern w:val="0"/>
                <w:sz w:val="22"/>
                <w:szCs w:val="22"/>
                <w:lang w:val="x-none" w:eastAsia="ru-RU"/>
              </w:rPr>
              <w:t>Число голосов, отданных за вариант голосования «ВОЗДЕРЖАЛСЯ в отношении всех кандидатов»</w:t>
            </w:r>
          </w:p>
        </w:tc>
        <w:tc>
          <w:tcPr>
            <w:tcW w:w="1686" w:type="dxa"/>
            <w:hideMark/>
          </w:tcPr>
          <w:p w14:paraId="5D38899D" w14:textId="77777777" w:rsidR="00413EBB" w:rsidRPr="000E64C7" w:rsidRDefault="00413EBB" w:rsidP="004F770D">
            <w:pPr>
              <w:suppressAutoHyphens w:val="0"/>
              <w:autoSpaceDE w:val="0"/>
              <w:autoSpaceDN w:val="0"/>
              <w:adjustRightInd w:val="0"/>
              <w:jc w:val="center"/>
              <w:rPr>
                <w:rFonts w:ascii="Arial Narrow" w:eastAsia="Times New Roman" w:hAnsi="Arial Narrow"/>
                <w:color w:val="080808"/>
                <w:kern w:val="0"/>
                <w:sz w:val="22"/>
                <w:szCs w:val="22"/>
                <w:lang w:eastAsia="ru-RU"/>
              </w:rPr>
            </w:pPr>
            <w:r w:rsidRPr="000E64C7">
              <w:rPr>
                <w:rFonts w:ascii="Arial Narrow" w:eastAsia="Times New Roman" w:hAnsi="Arial Narrow"/>
                <w:b/>
                <w:bCs/>
                <w:color w:val="080808"/>
                <w:kern w:val="0"/>
                <w:sz w:val="22"/>
                <w:szCs w:val="22"/>
                <w:lang w:val="x-none" w:eastAsia="ru-RU"/>
              </w:rPr>
              <w:t>0</w:t>
            </w:r>
          </w:p>
        </w:tc>
      </w:tr>
      <w:tr w:rsidR="00413EBB" w:rsidRPr="000E64C7" w14:paraId="217AB83E" w14:textId="77777777" w:rsidTr="00413EBB">
        <w:tc>
          <w:tcPr>
            <w:tcW w:w="6819" w:type="dxa"/>
            <w:hideMark/>
          </w:tcPr>
          <w:p w14:paraId="06AEABB3" w14:textId="77777777" w:rsidR="00413EBB" w:rsidRPr="000E64C7" w:rsidRDefault="00413EBB" w:rsidP="004F770D">
            <w:pPr>
              <w:suppressAutoHyphens w:val="0"/>
              <w:autoSpaceDE w:val="0"/>
              <w:autoSpaceDN w:val="0"/>
              <w:adjustRightInd w:val="0"/>
              <w:ind w:left="140" w:right="140"/>
              <w:jc w:val="both"/>
              <w:rPr>
                <w:rFonts w:ascii="Arial Narrow" w:eastAsia="Times New Roman" w:hAnsi="Arial Narrow"/>
                <w:color w:val="080808"/>
                <w:kern w:val="0"/>
                <w:sz w:val="22"/>
                <w:szCs w:val="22"/>
                <w:lang w:eastAsia="ru-RU"/>
              </w:rPr>
            </w:pPr>
            <w:r w:rsidRPr="000E64C7">
              <w:rPr>
                <w:rFonts w:ascii="Arial Narrow" w:eastAsia="Times New Roman" w:hAnsi="Arial Narrow"/>
                <w:color w:val="080808"/>
                <w:kern w:val="0"/>
                <w:sz w:val="22"/>
                <w:szCs w:val="22"/>
                <w:lang w:val="x-none" w:eastAsia="ru-RU"/>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686" w:type="dxa"/>
            <w:hideMark/>
          </w:tcPr>
          <w:p w14:paraId="75FDB7A2" w14:textId="77777777" w:rsidR="00413EBB" w:rsidRPr="000E64C7" w:rsidRDefault="00413EBB" w:rsidP="004F770D">
            <w:pPr>
              <w:suppressAutoHyphens w:val="0"/>
              <w:autoSpaceDE w:val="0"/>
              <w:autoSpaceDN w:val="0"/>
              <w:adjustRightInd w:val="0"/>
              <w:jc w:val="center"/>
              <w:rPr>
                <w:rFonts w:ascii="Arial Narrow" w:eastAsia="Times New Roman" w:hAnsi="Arial Narrow"/>
                <w:color w:val="080808"/>
                <w:kern w:val="0"/>
                <w:sz w:val="22"/>
                <w:szCs w:val="22"/>
                <w:lang w:eastAsia="ru-RU"/>
              </w:rPr>
            </w:pPr>
            <w:r w:rsidRPr="000E64C7">
              <w:rPr>
                <w:rFonts w:ascii="Arial Narrow" w:eastAsia="Times New Roman" w:hAnsi="Arial Narrow"/>
                <w:b/>
                <w:bCs/>
                <w:color w:val="080808"/>
                <w:kern w:val="0"/>
                <w:sz w:val="22"/>
                <w:szCs w:val="22"/>
                <w:lang w:val="x-none" w:eastAsia="ru-RU"/>
              </w:rPr>
              <w:t>0</w:t>
            </w:r>
          </w:p>
        </w:tc>
      </w:tr>
    </w:tbl>
    <w:p w14:paraId="58840D96" w14:textId="77777777" w:rsidR="003A4F33" w:rsidRPr="000E64C7" w:rsidRDefault="003A4F33" w:rsidP="004F770D">
      <w:pPr>
        <w:pStyle w:val="ab"/>
        <w:numPr>
          <w:ilvl w:val="0"/>
          <w:numId w:val="32"/>
        </w:numPr>
        <w:tabs>
          <w:tab w:val="left" w:pos="18717"/>
        </w:tabs>
        <w:jc w:val="both"/>
        <w:rPr>
          <w:rFonts w:ascii="Arial Narrow" w:hAnsi="Arial Narrow"/>
          <w:b/>
          <w:sz w:val="22"/>
          <w:szCs w:val="22"/>
        </w:rPr>
      </w:pPr>
      <w:r w:rsidRPr="000E64C7">
        <w:rPr>
          <w:rFonts w:ascii="Arial Narrow" w:hAnsi="Arial Narrow"/>
          <w:b/>
          <w:sz w:val="22"/>
          <w:szCs w:val="22"/>
        </w:rPr>
        <w:t>Принятое решение:</w:t>
      </w:r>
    </w:p>
    <w:p w14:paraId="6B8D63D5" w14:textId="4CA131FA" w:rsidR="00413EBB" w:rsidRPr="000E64C7" w:rsidRDefault="00413EBB" w:rsidP="004F770D">
      <w:pPr>
        <w:pStyle w:val="ab"/>
        <w:autoSpaceDE w:val="0"/>
        <w:autoSpaceDN w:val="0"/>
        <w:adjustRightInd w:val="0"/>
        <w:jc w:val="both"/>
        <w:rPr>
          <w:rFonts w:ascii="Arial Narrow" w:eastAsiaTheme="minorEastAsia" w:hAnsi="Arial Narrow"/>
          <w:color w:val="080808"/>
          <w:kern w:val="0"/>
          <w:sz w:val="22"/>
          <w:szCs w:val="22"/>
          <w:lang w:val="x-none" w:eastAsia="ru-RU"/>
        </w:rPr>
      </w:pPr>
      <w:r w:rsidRPr="000E64C7">
        <w:rPr>
          <w:rFonts w:ascii="Arial Narrow" w:hAnsi="Arial Narrow"/>
          <w:color w:val="080808"/>
          <w:sz w:val="22"/>
          <w:szCs w:val="22"/>
          <w:lang w:val="x-none"/>
        </w:rPr>
        <w:t xml:space="preserve">Избрать членом Совета директоров Общества: </w:t>
      </w:r>
    </w:p>
    <w:p w14:paraId="2A3BD253" w14:textId="2F0F6DCF" w:rsidR="00413EBB" w:rsidRPr="000E64C7" w:rsidRDefault="00413EBB"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 xml:space="preserve">Недужко Андрей Михайлович </w:t>
      </w:r>
    </w:p>
    <w:p w14:paraId="54007C03" w14:textId="2560784F" w:rsidR="00413EBB" w:rsidRPr="000E64C7" w:rsidRDefault="00413EBB"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 xml:space="preserve">Платошин Василий Васильевич </w:t>
      </w:r>
    </w:p>
    <w:p w14:paraId="31A27255" w14:textId="336ACC04" w:rsidR="00413EBB" w:rsidRPr="000E64C7" w:rsidRDefault="00413EBB"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 xml:space="preserve">Ширай Андрей Васильевич </w:t>
      </w:r>
    </w:p>
    <w:p w14:paraId="69855645" w14:textId="77777777" w:rsidR="00413EBB" w:rsidRPr="000E64C7" w:rsidRDefault="00413EBB"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 xml:space="preserve">Шивидов Борис Викторович </w:t>
      </w:r>
    </w:p>
    <w:p w14:paraId="160D46FB" w14:textId="0DCD6D64" w:rsidR="003A4F33" w:rsidRPr="000E64C7" w:rsidRDefault="00413EBB"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 xml:space="preserve">Манжура Василий Николаевич </w:t>
      </w:r>
    </w:p>
    <w:p w14:paraId="3588714B" w14:textId="77777777" w:rsidR="00413EBB" w:rsidRPr="000E64C7" w:rsidRDefault="00413EBB" w:rsidP="004F770D">
      <w:pPr>
        <w:autoSpaceDE w:val="0"/>
        <w:autoSpaceDN w:val="0"/>
        <w:adjustRightInd w:val="0"/>
        <w:jc w:val="both"/>
        <w:rPr>
          <w:rFonts w:ascii="Arial Narrow" w:hAnsi="Arial Narrow"/>
          <w:color w:val="080808"/>
          <w:sz w:val="22"/>
          <w:szCs w:val="22"/>
          <w:lang w:val="x-none"/>
        </w:rPr>
      </w:pPr>
    </w:p>
    <w:p w14:paraId="48361B53" w14:textId="093426F6" w:rsidR="00413EBB" w:rsidRPr="000E64C7" w:rsidRDefault="003A4F33" w:rsidP="004F770D">
      <w:pPr>
        <w:pStyle w:val="ab"/>
        <w:numPr>
          <w:ilvl w:val="0"/>
          <w:numId w:val="31"/>
        </w:numPr>
        <w:tabs>
          <w:tab w:val="left" w:pos="18717"/>
        </w:tabs>
        <w:jc w:val="both"/>
        <w:rPr>
          <w:rFonts w:ascii="Arial Narrow" w:hAnsi="Arial Narrow"/>
          <w:b/>
          <w:sz w:val="22"/>
          <w:szCs w:val="22"/>
        </w:rPr>
      </w:pPr>
      <w:r w:rsidRPr="000E64C7">
        <w:rPr>
          <w:rFonts w:ascii="Arial Narrow" w:hAnsi="Arial Narrow"/>
          <w:b/>
          <w:sz w:val="22"/>
          <w:szCs w:val="22"/>
        </w:rPr>
        <w:t>И</w:t>
      </w:r>
      <w:r w:rsidR="00413EBB" w:rsidRPr="000E64C7">
        <w:rPr>
          <w:rFonts w:ascii="Arial Narrow" w:hAnsi="Arial Narrow"/>
          <w:b/>
          <w:sz w:val="22"/>
          <w:szCs w:val="22"/>
        </w:rPr>
        <w:t>тоги голосования:</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19"/>
        <w:gridCol w:w="1686"/>
      </w:tblGrid>
      <w:tr w:rsidR="00D83691" w:rsidRPr="000E64C7" w14:paraId="56320299" w14:textId="77777777" w:rsidTr="00413EBB">
        <w:tc>
          <w:tcPr>
            <w:tcW w:w="6819" w:type="dxa"/>
            <w:hideMark/>
          </w:tcPr>
          <w:p w14:paraId="5EC3176B" w14:textId="77777777" w:rsidR="00D83691" w:rsidRPr="000E64C7" w:rsidRDefault="00D83691" w:rsidP="00D83691">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686" w:type="dxa"/>
            <w:hideMark/>
          </w:tcPr>
          <w:p w14:paraId="7D663CA8" w14:textId="28C707FD"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9 037 506</w:t>
            </w:r>
          </w:p>
        </w:tc>
      </w:tr>
      <w:tr w:rsidR="00D83691" w:rsidRPr="000E64C7" w14:paraId="6895231E" w14:textId="77777777" w:rsidTr="00413EBB">
        <w:trPr>
          <w:trHeight w:val="387"/>
        </w:trPr>
        <w:tc>
          <w:tcPr>
            <w:tcW w:w="6819" w:type="dxa"/>
            <w:hideMark/>
          </w:tcPr>
          <w:p w14:paraId="579A944D" w14:textId="77777777" w:rsidR="00D83691" w:rsidRPr="000E64C7" w:rsidRDefault="00D83691" w:rsidP="00D83691">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686" w:type="dxa"/>
            <w:hideMark/>
          </w:tcPr>
          <w:p w14:paraId="60383D51" w14:textId="32B2A0B9"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9 037 506</w:t>
            </w:r>
          </w:p>
        </w:tc>
      </w:tr>
      <w:tr w:rsidR="00D83691" w:rsidRPr="000E64C7" w14:paraId="1682F26A" w14:textId="77777777" w:rsidTr="00413EBB">
        <w:tc>
          <w:tcPr>
            <w:tcW w:w="6819" w:type="dxa"/>
            <w:hideMark/>
          </w:tcPr>
          <w:p w14:paraId="3C7115CF" w14:textId="77777777" w:rsidR="00D83691" w:rsidRPr="000E64C7" w:rsidRDefault="00D83691" w:rsidP="00D83691">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которыми обладали лица, принявшие участие в общем собрании, по данному вопросу повестки дня общего собрания</w:t>
            </w:r>
          </w:p>
        </w:tc>
        <w:tc>
          <w:tcPr>
            <w:tcW w:w="1686" w:type="dxa"/>
            <w:hideMark/>
          </w:tcPr>
          <w:p w14:paraId="595E6CDB" w14:textId="089117FD"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9 009 123</w:t>
            </w:r>
          </w:p>
        </w:tc>
      </w:tr>
    </w:tbl>
    <w:p w14:paraId="437EF2C8" w14:textId="77777777" w:rsidR="00413EBB" w:rsidRPr="000E64C7" w:rsidRDefault="00413EBB" w:rsidP="004F770D">
      <w:pPr>
        <w:pStyle w:val="ab"/>
        <w:autoSpaceDE w:val="0"/>
        <w:autoSpaceDN w:val="0"/>
        <w:adjustRightInd w:val="0"/>
        <w:jc w:val="both"/>
        <w:rPr>
          <w:rFonts w:ascii="Arial Narrow" w:hAnsi="Arial Narrow"/>
          <w:bCs/>
          <w:color w:val="080808"/>
          <w:sz w:val="22"/>
          <w:szCs w:val="22"/>
          <w:lang w:val="x-none"/>
        </w:rPr>
      </w:pPr>
      <w:r w:rsidRPr="000E64C7">
        <w:rPr>
          <w:rFonts w:ascii="Arial Narrow" w:hAnsi="Arial Narrow"/>
          <w:bCs/>
          <w:color w:val="080808"/>
          <w:sz w:val="22"/>
          <w:szCs w:val="22"/>
          <w:lang w:val="x-none"/>
        </w:rPr>
        <w:t>Кворум по данному вопросу повестки дня имеется.</w:t>
      </w:r>
    </w:p>
    <w:p w14:paraId="580CCC38" w14:textId="5057E111" w:rsidR="00413EBB" w:rsidRPr="000E64C7" w:rsidRDefault="00413EBB" w:rsidP="004F770D">
      <w:pPr>
        <w:pStyle w:val="ab"/>
        <w:autoSpaceDE w:val="0"/>
        <w:autoSpaceDN w:val="0"/>
        <w:adjustRightInd w:val="0"/>
        <w:jc w:val="both"/>
        <w:rPr>
          <w:rFonts w:ascii="Arial Narrow" w:hAnsi="Arial Narrow"/>
          <w:bCs/>
          <w:color w:val="080808"/>
          <w:sz w:val="22"/>
          <w:szCs w:val="22"/>
          <w:lang w:val="x-none"/>
        </w:rPr>
      </w:pPr>
      <w:r w:rsidRPr="000E64C7">
        <w:rPr>
          <w:rFonts w:ascii="Arial Narrow" w:hAnsi="Arial Narrow"/>
          <w:bCs/>
          <w:color w:val="080808"/>
          <w:sz w:val="22"/>
          <w:szCs w:val="22"/>
          <w:lang w:val="x-none"/>
        </w:rPr>
        <w:t xml:space="preserve">Итоги голосования:  </w:t>
      </w:r>
    </w:p>
    <w:p w14:paraId="56622D81" w14:textId="77777777" w:rsidR="003904CB" w:rsidRPr="000E64C7" w:rsidRDefault="003904CB" w:rsidP="004F770D">
      <w:pPr>
        <w:pStyle w:val="ab"/>
        <w:autoSpaceDE w:val="0"/>
        <w:autoSpaceDN w:val="0"/>
        <w:adjustRightInd w:val="0"/>
        <w:jc w:val="both"/>
        <w:rPr>
          <w:rFonts w:ascii="Arial Narrow" w:hAnsi="Arial Narrow"/>
          <w:bCs/>
          <w:color w:val="080808"/>
          <w:sz w:val="22"/>
          <w:szCs w:val="22"/>
          <w:lang w:val="x-none"/>
        </w:rPr>
      </w:pPr>
    </w:p>
    <w:p w14:paraId="2A68EE37" w14:textId="4DE7FE1F" w:rsidR="00413EBB" w:rsidRPr="000E64C7" w:rsidRDefault="00413EBB" w:rsidP="004F770D">
      <w:pPr>
        <w:pStyle w:val="ab"/>
        <w:autoSpaceDE w:val="0"/>
        <w:autoSpaceDN w:val="0"/>
        <w:adjustRightInd w:val="0"/>
        <w:jc w:val="both"/>
        <w:rPr>
          <w:rFonts w:ascii="Arial Narrow" w:hAnsi="Arial Narrow"/>
          <w:bCs/>
          <w:color w:val="080808"/>
          <w:sz w:val="22"/>
          <w:szCs w:val="22"/>
        </w:rPr>
      </w:pPr>
      <w:r w:rsidRPr="000E64C7">
        <w:rPr>
          <w:rFonts w:ascii="Arial Narrow" w:hAnsi="Arial Narrow"/>
          <w:color w:val="080808"/>
          <w:sz w:val="22"/>
          <w:szCs w:val="22"/>
          <w:lang w:val="x-none"/>
        </w:rPr>
        <w:t>По кандидатуре Гречко Надежд</w:t>
      </w:r>
      <w:r w:rsidRPr="000E64C7">
        <w:rPr>
          <w:rFonts w:ascii="Arial Narrow" w:hAnsi="Arial Narrow"/>
          <w:color w:val="080808"/>
          <w:sz w:val="22"/>
          <w:szCs w:val="22"/>
        </w:rPr>
        <w:t>ы</w:t>
      </w:r>
      <w:r w:rsidRPr="000E64C7">
        <w:rPr>
          <w:rFonts w:ascii="Arial Narrow" w:hAnsi="Arial Narrow"/>
          <w:color w:val="080808"/>
          <w:sz w:val="22"/>
          <w:szCs w:val="22"/>
          <w:lang w:val="x-none"/>
        </w:rPr>
        <w:t xml:space="preserve"> Юрьевн</w:t>
      </w:r>
      <w:r w:rsidRPr="000E64C7">
        <w:rPr>
          <w:rFonts w:ascii="Arial Narrow" w:hAnsi="Arial Narrow"/>
          <w:color w:val="080808"/>
          <w:sz w:val="22"/>
          <w:szCs w:val="22"/>
        </w:rPr>
        <w:t>ы</w:t>
      </w:r>
      <w:r w:rsidRPr="000E64C7">
        <w:rPr>
          <w:rFonts w:ascii="Arial Narrow" w:hAnsi="Arial Narrow"/>
          <w:color w:val="080808"/>
          <w:sz w:val="22"/>
          <w:szCs w:val="22"/>
          <w:lang w:val="x-none"/>
        </w:rPr>
        <w:t>:</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19"/>
        <w:gridCol w:w="1686"/>
      </w:tblGrid>
      <w:tr w:rsidR="00413EBB" w:rsidRPr="000E64C7" w14:paraId="17A2C241" w14:textId="77777777" w:rsidTr="00413EBB">
        <w:tc>
          <w:tcPr>
            <w:tcW w:w="6819" w:type="dxa"/>
            <w:hideMark/>
          </w:tcPr>
          <w:p w14:paraId="168781D5"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«ЗА»</w:t>
            </w:r>
          </w:p>
        </w:tc>
        <w:tc>
          <w:tcPr>
            <w:tcW w:w="1686" w:type="dxa"/>
            <w:hideMark/>
          </w:tcPr>
          <w:p w14:paraId="678C97A7" w14:textId="0215D9B2" w:rsidR="00413EBB" w:rsidRPr="000E64C7" w:rsidRDefault="000E64C7"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9 009 123 |  100%*</w:t>
            </w:r>
          </w:p>
        </w:tc>
      </w:tr>
      <w:tr w:rsidR="00413EBB" w:rsidRPr="000E64C7" w14:paraId="3BD2A764" w14:textId="77777777" w:rsidTr="00413EBB">
        <w:tc>
          <w:tcPr>
            <w:tcW w:w="6819" w:type="dxa"/>
            <w:hideMark/>
          </w:tcPr>
          <w:p w14:paraId="5A02F042"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«ПРОТИВ»</w:t>
            </w:r>
          </w:p>
        </w:tc>
        <w:tc>
          <w:tcPr>
            <w:tcW w:w="1686" w:type="dxa"/>
            <w:hideMark/>
          </w:tcPr>
          <w:p w14:paraId="3DC7FA1B" w14:textId="77777777" w:rsidR="00413EBB" w:rsidRPr="000E64C7" w:rsidRDefault="00413EBB"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413EBB" w:rsidRPr="000E64C7" w14:paraId="7AE685D7" w14:textId="77777777" w:rsidTr="00413EBB">
        <w:tc>
          <w:tcPr>
            <w:tcW w:w="6819" w:type="dxa"/>
            <w:hideMark/>
          </w:tcPr>
          <w:p w14:paraId="1B6C690B"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«ВОЗДЕРЖАЛСЯ»</w:t>
            </w:r>
          </w:p>
        </w:tc>
        <w:tc>
          <w:tcPr>
            <w:tcW w:w="1686" w:type="dxa"/>
            <w:hideMark/>
          </w:tcPr>
          <w:p w14:paraId="290689F0" w14:textId="77777777" w:rsidR="00413EBB" w:rsidRPr="000E64C7" w:rsidRDefault="00413EBB"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413EBB" w:rsidRPr="000E64C7" w14:paraId="154AB5C2" w14:textId="77777777" w:rsidTr="00413EBB">
        <w:tc>
          <w:tcPr>
            <w:tcW w:w="6819" w:type="dxa"/>
            <w:hideMark/>
          </w:tcPr>
          <w:p w14:paraId="78A97825"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686" w:type="dxa"/>
            <w:hideMark/>
          </w:tcPr>
          <w:p w14:paraId="18732B24" w14:textId="77777777" w:rsidR="00413EBB" w:rsidRPr="000E64C7" w:rsidRDefault="00413EBB"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bl>
    <w:p w14:paraId="36DDF50E" w14:textId="0F789006" w:rsidR="00413EBB" w:rsidRPr="000E64C7" w:rsidRDefault="00413EBB"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1F39E7B6" w14:textId="77777777" w:rsidR="003904CB" w:rsidRPr="000E64C7" w:rsidRDefault="003904CB" w:rsidP="004F770D">
      <w:pPr>
        <w:pStyle w:val="ab"/>
        <w:autoSpaceDE w:val="0"/>
        <w:autoSpaceDN w:val="0"/>
        <w:adjustRightInd w:val="0"/>
        <w:jc w:val="both"/>
        <w:rPr>
          <w:rFonts w:ascii="Arial Narrow" w:hAnsi="Arial Narrow"/>
          <w:color w:val="080808"/>
          <w:sz w:val="22"/>
          <w:szCs w:val="22"/>
          <w:lang w:val="x-none"/>
        </w:rPr>
      </w:pPr>
    </w:p>
    <w:p w14:paraId="42EC3C95" w14:textId="0F6F2B54" w:rsidR="00413EBB" w:rsidRPr="000E64C7" w:rsidRDefault="00413EBB"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По кандидатуре Михайлов</w:t>
      </w:r>
      <w:r w:rsidRPr="000E64C7">
        <w:rPr>
          <w:rFonts w:ascii="Arial Narrow" w:hAnsi="Arial Narrow"/>
          <w:color w:val="080808"/>
          <w:sz w:val="22"/>
          <w:szCs w:val="22"/>
        </w:rPr>
        <w:t>а</w:t>
      </w:r>
      <w:r w:rsidRPr="000E64C7">
        <w:rPr>
          <w:rFonts w:ascii="Arial Narrow" w:hAnsi="Arial Narrow"/>
          <w:color w:val="080808"/>
          <w:sz w:val="22"/>
          <w:szCs w:val="22"/>
          <w:lang w:val="x-none"/>
        </w:rPr>
        <w:t xml:space="preserve"> Дмитри</w:t>
      </w:r>
      <w:r w:rsidRPr="000E64C7">
        <w:rPr>
          <w:rFonts w:ascii="Arial Narrow" w:hAnsi="Arial Narrow"/>
          <w:color w:val="080808"/>
          <w:sz w:val="22"/>
          <w:szCs w:val="22"/>
        </w:rPr>
        <w:t>я</w:t>
      </w:r>
      <w:r w:rsidRPr="000E64C7">
        <w:rPr>
          <w:rFonts w:ascii="Arial Narrow" w:hAnsi="Arial Narrow"/>
          <w:color w:val="080808"/>
          <w:sz w:val="22"/>
          <w:szCs w:val="22"/>
          <w:lang w:val="x-none"/>
        </w:rPr>
        <w:t xml:space="preserve"> Иванович</w:t>
      </w:r>
      <w:r w:rsidRPr="000E64C7">
        <w:rPr>
          <w:rFonts w:ascii="Arial Narrow" w:hAnsi="Arial Narrow"/>
          <w:color w:val="080808"/>
          <w:sz w:val="22"/>
          <w:szCs w:val="22"/>
        </w:rPr>
        <w:t>а</w:t>
      </w:r>
      <w:r w:rsidRPr="000E64C7">
        <w:rPr>
          <w:rFonts w:ascii="Arial Narrow" w:hAnsi="Arial Narrow"/>
          <w:color w:val="080808"/>
          <w:sz w:val="22"/>
          <w:szCs w:val="22"/>
          <w:lang w:val="x-none"/>
        </w:rPr>
        <w:t>:</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04"/>
        <w:gridCol w:w="1701"/>
      </w:tblGrid>
      <w:tr w:rsidR="00413EBB" w:rsidRPr="000E64C7" w14:paraId="7362A1AE" w14:textId="77777777" w:rsidTr="00413EBB">
        <w:tc>
          <w:tcPr>
            <w:tcW w:w="6804" w:type="dxa"/>
            <w:hideMark/>
          </w:tcPr>
          <w:p w14:paraId="7BDCFAA4"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«ЗА»</w:t>
            </w:r>
          </w:p>
        </w:tc>
        <w:tc>
          <w:tcPr>
            <w:tcW w:w="1701" w:type="dxa"/>
            <w:hideMark/>
          </w:tcPr>
          <w:p w14:paraId="67884F99" w14:textId="7962936F" w:rsidR="00413EBB" w:rsidRPr="000E64C7" w:rsidRDefault="000E64C7"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9 009 123 |  100%*</w:t>
            </w:r>
          </w:p>
        </w:tc>
      </w:tr>
      <w:tr w:rsidR="00413EBB" w:rsidRPr="000E64C7" w14:paraId="3DFBE9B3" w14:textId="77777777" w:rsidTr="00413EBB">
        <w:tc>
          <w:tcPr>
            <w:tcW w:w="6804" w:type="dxa"/>
            <w:hideMark/>
          </w:tcPr>
          <w:p w14:paraId="29E18F24"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«ПРОТИВ»</w:t>
            </w:r>
          </w:p>
        </w:tc>
        <w:tc>
          <w:tcPr>
            <w:tcW w:w="1701" w:type="dxa"/>
            <w:hideMark/>
          </w:tcPr>
          <w:p w14:paraId="4D3D2687" w14:textId="77777777" w:rsidR="00413EBB" w:rsidRPr="000E64C7" w:rsidRDefault="00413EBB"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413EBB" w:rsidRPr="000E64C7" w14:paraId="19BFBC78" w14:textId="77777777" w:rsidTr="00413EBB">
        <w:tc>
          <w:tcPr>
            <w:tcW w:w="6804" w:type="dxa"/>
            <w:hideMark/>
          </w:tcPr>
          <w:p w14:paraId="04415E02"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«ВОЗДЕРЖАЛСЯ»</w:t>
            </w:r>
          </w:p>
        </w:tc>
        <w:tc>
          <w:tcPr>
            <w:tcW w:w="1701" w:type="dxa"/>
            <w:hideMark/>
          </w:tcPr>
          <w:p w14:paraId="5AC02E5E" w14:textId="77777777" w:rsidR="00413EBB" w:rsidRPr="000E64C7" w:rsidRDefault="00413EBB"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413EBB" w:rsidRPr="000E64C7" w14:paraId="198E1E73" w14:textId="77777777" w:rsidTr="00413EBB">
        <w:tc>
          <w:tcPr>
            <w:tcW w:w="6804" w:type="dxa"/>
            <w:hideMark/>
          </w:tcPr>
          <w:p w14:paraId="6BAE05C8"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701" w:type="dxa"/>
            <w:hideMark/>
          </w:tcPr>
          <w:p w14:paraId="0E20C0B8" w14:textId="77777777" w:rsidR="00413EBB" w:rsidRPr="000E64C7" w:rsidRDefault="00413EBB"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bl>
    <w:p w14:paraId="27613B19" w14:textId="0B7AE712" w:rsidR="00413EBB" w:rsidRPr="000E64C7" w:rsidRDefault="00413EBB"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04FF48A0" w14:textId="77777777" w:rsidR="003904CB" w:rsidRPr="000E64C7" w:rsidRDefault="003904CB" w:rsidP="004F770D">
      <w:pPr>
        <w:pStyle w:val="ab"/>
        <w:autoSpaceDE w:val="0"/>
        <w:autoSpaceDN w:val="0"/>
        <w:adjustRightInd w:val="0"/>
        <w:jc w:val="both"/>
        <w:rPr>
          <w:rFonts w:ascii="Arial Narrow" w:hAnsi="Arial Narrow"/>
          <w:color w:val="080808"/>
          <w:sz w:val="22"/>
          <w:szCs w:val="22"/>
          <w:lang w:val="x-none"/>
        </w:rPr>
      </w:pPr>
    </w:p>
    <w:p w14:paraId="7E764C90" w14:textId="3CDDE32E" w:rsidR="00413EBB" w:rsidRPr="000E64C7" w:rsidRDefault="00413EBB"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По кандидатуре Подольск</w:t>
      </w:r>
      <w:r w:rsidRPr="000E64C7">
        <w:rPr>
          <w:rFonts w:ascii="Arial Narrow" w:hAnsi="Arial Narrow"/>
          <w:color w:val="080808"/>
          <w:sz w:val="22"/>
          <w:szCs w:val="22"/>
        </w:rPr>
        <w:t>ой</w:t>
      </w:r>
      <w:r w:rsidRPr="000E64C7">
        <w:rPr>
          <w:rFonts w:ascii="Arial Narrow" w:hAnsi="Arial Narrow"/>
          <w:color w:val="080808"/>
          <w:sz w:val="22"/>
          <w:szCs w:val="22"/>
          <w:lang w:val="x-none"/>
        </w:rPr>
        <w:t xml:space="preserve"> Наталь</w:t>
      </w:r>
      <w:r w:rsidRPr="000E64C7">
        <w:rPr>
          <w:rFonts w:ascii="Arial Narrow" w:hAnsi="Arial Narrow"/>
          <w:color w:val="080808"/>
          <w:sz w:val="22"/>
          <w:szCs w:val="22"/>
        </w:rPr>
        <w:t>и</w:t>
      </w:r>
      <w:r w:rsidRPr="000E64C7">
        <w:rPr>
          <w:rFonts w:ascii="Arial Narrow" w:hAnsi="Arial Narrow"/>
          <w:color w:val="080808"/>
          <w:sz w:val="22"/>
          <w:szCs w:val="22"/>
          <w:lang w:val="x-none"/>
        </w:rPr>
        <w:t xml:space="preserve"> Игоревн</w:t>
      </w:r>
      <w:r w:rsidRPr="000E64C7">
        <w:rPr>
          <w:rFonts w:ascii="Arial Narrow" w:hAnsi="Arial Narrow"/>
          <w:color w:val="080808"/>
          <w:sz w:val="22"/>
          <w:szCs w:val="22"/>
        </w:rPr>
        <w:t>ы</w:t>
      </w:r>
      <w:r w:rsidRPr="000E64C7">
        <w:rPr>
          <w:rFonts w:ascii="Arial Narrow" w:hAnsi="Arial Narrow"/>
          <w:color w:val="080808"/>
          <w:sz w:val="22"/>
          <w:szCs w:val="22"/>
          <w:lang w:val="x-none"/>
        </w:rPr>
        <w:t>:</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19"/>
        <w:gridCol w:w="1686"/>
      </w:tblGrid>
      <w:tr w:rsidR="00413EBB" w:rsidRPr="000E64C7" w14:paraId="03DA07F0" w14:textId="77777777" w:rsidTr="00413EBB">
        <w:tc>
          <w:tcPr>
            <w:tcW w:w="6819" w:type="dxa"/>
            <w:hideMark/>
          </w:tcPr>
          <w:p w14:paraId="1B643A55"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«ЗА»</w:t>
            </w:r>
          </w:p>
        </w:tc>
        <w:tc>
          <w:tcPr>
            <w:tcW w:w="1686" w:type="dxa"/>
            <w:hideMark/>
          </w:tcPr>
          <w:p w14:paraId="6F1E98D5" w14:textId="1BC1E1D4" w:rsidR="00413EBB" w:rsidRPr="000E64C7" w:rsidRDefault="000E64C7"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9 009 123 |  100%*</w:t>
            </w:r>
          </w:p>
        </w:tc>
      </w:tr>
      <w:tr w:rsidR="00413EBB" w:rsidRPr="000E64C7" w14:paraId="40988E79" w14:textId="77777777" w:rsidTr="00413EBB">
        <w:tc>
          <w:tcPr>
            <w:tcW w:w="6819" w:type="dxa"/>
            <w:hideMark/>
          </w:tcPr>
          <w:p w14:paraId="5E6F2CAC"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«ПРОТИВ»</w:t>
            </w:r>
          </w:p>
        </w:tc>
        <w:tc>
          <w:tcPr>
            <w:tcW w:w="1686" w:type="dxa"/>
            <w:hideMark/>
          </w:tcPr>
          <w:p w14:paraId="6A119BF2" w14:textId="77777777" w:rsidR="00413EBB" w:rsidRPr="000E64C7" w:rsidRDefault="00413EBB"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413EBB" w:rsidRPr="000E64C7" w14:paraId="29561E9E" w14:textId="77777777" w:rsidTr="00413EBB">
        <w:tc>
          <w:tcPr>
            <w:tcW w:w="6819" w:type="dxa"/>
            <w:hideMark/>
          </w:tcPr>
          <w:p w14:paraId="379E7F97"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«ВОЗДЕРЖАЛСЯ»</w:t>
            </w:r>
          </w:p>
        </w:tc>
        <w:tc>
          <w:tcPr>
            <w:tcW w:w="1686" w:type="dxa"/>
            <w:hideMark/>
          </w:tcPr>
          <w:p w14:paraId="56919035" w14:textId="77777777" w:rsidR="00413EBB" w:rsidRPr="000E64C7" w:rsidRDefault="00413EBB"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413EBB" w:rsidRPr="000E64C7" w14:paraId="79D13C99" w14:textId="77777777" w:rsidTr="00413EBB">
        <w:tc>
          <w:tcPr>
            <w:tcW w:w="6819" w:type="dxa"/>
            <w:hideMark/>
          </w:tcPr>
          <w:p w14:paraId="67E1534F" w14:textId="77777777" w:rsidR="00413EBB" w:rsidRPr="000E64C7" w:rsidRDefault="00413EBB"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686" w:type="dxa"/>
            <w:hideMark/>
          </w:tcPr>
          <w:p w14:paraId="4A45FB94" w14:textId="77777777" w:rsidR="00413EBB" w:rsidRPr="000E64C7" w:rsidRDefault="00413EBB"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bl>
    <w:p w14:paraId="56E7641C" w14:textId="336F3875" w:rsidR="00413EBB" w:rsidRPr="000E64C7" w:rsidRDefault="00413EBB"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64C584BE" w14:textId="77777777" w:rsidR="000220EF" w:rsidRPr="000E64C7" w:rsidRDefault="003A4F33" w:rsidP="004F770D">
      <w:pPr>
        <w:pStyle w:val="ab"/>
        <w:numPr>
          <w:ilvl w:val="0"/>
          <w:numId w:val="32"/>
        </w:numPr>
        <w:tabs>
          <w:tab w:val="left" w:pos="18717"/>
        </w:tabs>
        <w:jc w:val="both"/>
        <w:rPr>
          <w:rFonts w:ascii="Arial Narrow" w:hAnsi="Arial Narrow"/>
          <w:b/>
          <w:sz w:val="22"/>
          <w:szCs w:val="22"/>
        </w:rPr>
      </w:pPr>
      <w:r w:rsidRPr="000E64C7">
        <w:rPr>
          <w:rFonts w:ascii="Arial Narrow" w:hAnsi="Arial Narrow"/>
          <w:b/>
          <w:sz w:val="22"/>
          <w:szCs w:val="22"/>
        </w:rPr>
        <w:t>Принятое решение:</w:t>
      </w:r>
    </w:p>
    <w:p w14:paraId="42E1F0E2" w14:textId="77777777" w:rsidR="000220EF" w:rsidRPr="000E64C7" w:rsidRDefault="000220EF" w:rsidP="004F770D">
      <w:pPr>
        <w:pStyle w:val="ab"/>
        <w:tabs>
          <w:tab w:val="left" w:pos="18717"/>
        </w:tabs>
        <w:jc w:val="both"/>
        <w:rPr>
          <w:rFonts w:ascii="Arial Narrow" w:hAnsi="Arial Narrow"/>
          <w:sz w:val="22"/>
          <w:szCs w:val="22"/>
        </w:rPr>
      </w:pPr>
      <w:r w:rsidRPr="000E64C7">
        <w:rPr>
          <w:rFonts w:ascii="Arial Narrow" w:hAnsi="Arial Narrow"/>
          <w:sz w:val="22"/>
          <w:szCs w:val="22"/>
        </w:rPr>
        <w:t xml:space="preserve">Избрать членом Ревизионной комиссии Общества: </w:t>
      </w:r>
    </w:p>
    <w:p w14:paraId="1325E72E" w14:textId="77777777" w:rsidR="000220EF" w:rsidRPr="000E64C7" w:rsidRDefault="000220EF" w:rsidP="004F770D">
      <w:pPr>
        <w:pStyle w:val="ab"/>
        <w:tabs>
          <w:tab w:val="left" w:pos="18717"/>
        </w:tabs>
        <w:jc w:val="both"/>
        <w:rPr>
          <w:rFonts w:ascii="Arial Narrow" w:hAnsi="Arial Narrow"/>
          <w:sz w:val="22"/>
          <w:szCs w:val="22"/>
        </w:rPr>
      </w:pPr>
      <w:r w:rsidRPr="000E64C7">
        <w:rPr>
          <w:rFonts w:ascii="Arial Narrow" w:hAnsi="Arial Narrow"/>
          <w:sz w:val="22"/>
          <w:szCs w:val="22"/>
        </w:rPr>
        <w:t>Гречко Надежда Юрьевна</w:t>
      </w:r>
    </w:p>
    <w:p w14:paraId="1C506A66" w14:textId="77777777" w:rsidR="000220EF" w:rsidRPr="000E64C7" w:rsidRDefault="000220EF" w:rsidP="004F770D">
      <w:pPr>
        <w:pStyle w:val="ab"/>
        <w:tabs>
          <w:tab w:val="left" w:pos="18717"/>
        </w:tabs>
        <w:jc w:val="both"/>
        <w:rPr>
          <w:rFonts w:ascii="Arial Narrow" w:hAnsi="Arial Narrow"/>
          <w:sz w:val="22"/>
          <w:szCs w:val="22"/>
        </w:rPr>
      </w:pPr>
      <w:r w:rsidRPr="000E64C7">
        <w:rPr>
          <w:rFonts w:ascii="Arial Narrow" w:hAnsi="Arial Narrow"/>
          <w:sz w:val="22"/>
          <w:szCs w:val="22"/>
        </w:rPr>
        <w:t>Михайлов Дмитрий Иванович</w:t>
      </w:r>
    </w:p>
    <w:p w14:paraId="65694AA7" w14:textId="540E856C" w:rsidR="003A4F33" w:rsidRPr="000E64C7" w:rsidRDefault="000220EF" w:rsidP="004F770D">
      <w:pPr>
        <w:pStyle w:val="ab"/>
        <w:tabs>
          <w:tab w:val="left" w:pos="18717"/>
        </w:tabs>
        <w:jc w:val="both"/>
        <w:rPr>
          <w:rFonts w:ascii="Arial Narrow" w:hAnsi="Arial Narrow"/>
          <w:sz w:val="22"/>
          <w:szCs w:val="22"/>
        </w:rPr>
      </w:pPr>
      <w:r w:rsidRPr="000E64C7">
        <w:rPr>
          <w:rFonts w:ascii="Arial Narrow" w:hAnsi="Arial Narrow"/>
          <w:sz w:val="22"/>
          <w:szCs w:val="22"/>
        </w:rPr>
        <w:t>Подольская Наталья Игоревна</w:t>
      </w:r>
    </w:p>
    <w:p w14:paraId="4C216D2E" w14:textId="77777777" w:rsidR="000220EF" w:rsidRPr="000E64C7" w:rsidRDefault="000220EF" w:rsidP="004F770D">
      <w:pPr>
        <w:pStyle w:val="ab"/>
        <w:tabs>
          <w:tab w:val="left" w:pos="18717"/>
        </w:tabs>
        <w:jc w:val="both"/>
        <w:rPr>
          <w:rFonts w:ascii="Arial Narrow" w:hAnsi="Arial Narrow"/>
          <w:b/>
          <w:sz w:val="22"/>
          <w:szCs w:val="22"/>
        </w:rPr>
      </w:pPr>
    </w:p>
    <w:p w14:paraId="117453BD" w14:textId="58E50C32" w:rsidR="003A4F33" w:rsidRPr="000E64C7" w:rsidRDefault="000220EF" w:rsidP="004F770D">
      <w:pPr>
        <w:pStyle w:val="ab"/>
        <w:numPr>
          <w:ilvl w:val="0"/>
          <w:numId w:val="31"/>
        </w:numPr>
        <w:tabs>
          <w:tab w:val="left" w:pos="18717"/>
        </w:tabs>
        <w:jc w:val="both"/>
        <w:rPr>
          <w:rFonts w:ascii="Arial Narrow" w:hAnsi="Arial Narrow"/>
          <w:b/>
          <w:sz w:val="22"/>
          <w:szCs w:val="22"/>
        </w:rPr>
      </w:pPr>
      <w:r w:rsidRPr="000E64C7">
        <w:rPr>
          <w:rFonts w:ascii="Arial Narrow" w:hAnsi="Arial Narrow"/>
          <w:b/>
          <w:sz w:val="22"/>
          <w:szCs w:val="22"/>
        </w:rPr>
        <w:t>Итоги голосования:</w:t>
      </w:r>
    </w:p>
    <w:tbl>
      <w:tblPr>
        <w:tblW w:w="8505" w:type="dxa"/>
        <w:tblInd w:w="704" w:type="dxa"/>
        <w:tblLayout w:type="fixed"/>
        <w:tblCellMar>
          <w:left w:w="10" w:type="dxa"/>
          <w:right w:w="10" w:type="dxa"/>
        </w:tblCellMar>
        <w:tblLook w:val="04A0" w:firstRow="1" w:lastRow="0" w:firstColumn="1" w:lastColumn="0" w:noHBand="0" w:noVBand="1"/>
      </w:tblPr>
      <w:tblGrid>
        <w:gridCol w:w="6819"/>
        <w:gridCol w:w="1686"/>
      </w:tblGrid>
      <w:tr w:rsidR="00D83691" w:rsidRPr="000E64C7" w14:paraId="49D3D61B" w14:textId="77777777" w:rsidTr="000220EF">
        <w:tc>
          <w:tcPr>
            <w:tcW w:w="6819" w:type="dxa"/>
            <w:tcBorders>
              <w:top w:val="single" w:sz="4" w:space="0" w:color="auto"/>
              <w:left w:val="single" w:sz="4" w:space="0" w:color="auto"/>
              <w:bottom w:val="single" w:sz="4" w:space="0" w:color="auto"/>
              <w:right w:val="single" w:sz="4" w:space="0" w:color="auto"/>
            </w:tcBorders>
            <w:hideMark/>
          </w:tcPr>
          <w:p w14:paraId="4353E9A9" w14:textId="77777777" w:rsidR="00D83691" w:rsidRPr="000E64C7" w:rsidRDefault="00D83691" w:rsidP="00D83691">
            <w:pPr>
              <w:autoSpaceDE w:val="0"/>
              <w:autoSpaceDN w:val="0"/>
              <w:adjustRightInd w:val="0"/>
              <w:ind w:left="140" w:right="140"/>
              <w:jc w:val="both"/>
              <w:rPr>
                <w:rFonts w:ascii="Arial Narrow" w:eastAsiaTheme="minorEastAsia" w:hAnsi="Arial Narrow"/>
                <w:color w:val="080808"/>
                <w:kern w:val="0"/>
                <w:sz w:val="22"/>
                <w:szCs w:val="22"/>
                <w:lang w:eastAsia="ru-RU"/>
              </w:rPr>
            </w:pPr>
            <w:r w:rsidRPr="000E64C7">
              <w:rPr>
                <w:rFonts w:ascii="Arial Narrow" w:hAnsi="Arial Narrow"/>
                <w:color w:val="080808"/>
                <w:sz w:val="22"/>
                <w:szCs w:val="22"/>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686" w:type="dxa"/>
            <w:tcBorders>
              <w:top w:val="single" w:sz="8" w:space="0" w:color="auto"/>
              <w:left w:val="single" w:sz="4" w:space="0" w:color="auto"/>
              <w:bottom w:val="single" w:sz="8" w:space="0" w:color="auto"/>
              <w:right w:val="single" w:sz="8" w:space="0" w:color="auto"/>
            </w:tcBorders>
            <w:hideMark/>
          </w:tcPr>
          <w:p w14:paraId="0537D430" w14:textId="52931078"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9 037 506</w:t>
            </w:r>
          </w:p>
        </w:tc>
      </w:tr>
      <w:tr w:rsidR="00D83691" w:rsidRPr="000E64C7" w14:paraId="0A52F548" w14:textId="77777777" w:rsidTr="000220EF">
        <w:tc>
          <w:tcPr>
            <w:tcW w:w="6819" w:type="dxa"/>
            <w:tcBorders>
              <w:top w:val="single" w:sz="4" w:space="0" w:color="auto"/>
              <w:left w:val="single" w:sz="4" w:space="0" w:color="auto"/>
              <w:bottom w:val="single" w:sz="4" w:space="0" w:color="auto"/>
              <w:right w:val="single" w:sz="4" w:space="0" w:color="auto"/>
            </w:tcBorders>
            <w:hideMark/>
          </w:tcPr>
          <w:p w14:paraId="5EC9AB24" w14:textId="77777777" w:rsidR="00D83691" w:rsidRPr="000E64C7" w:rsidRDefault="00D83691" w:rsidP="00D83691">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686" w:type="dxa"/>
            <w:tcBorders>
              <w:top w:val="single" w:sz="8" w:space="0" w:color="auto"/>
              <w:left w:val="single" w:sz="4" w:space="0" w:color="auto"/>
              <w:bottom w:val="single" w:sz="8" w:space="0" w:color="auto"/>
              <w:right w:val="single" w:sz="8" w:space="0" w:color="auto"/>
            </w:tcBorders>
            <w:hideMark/>
          </w:tcPr>
          <w:p w14:paraId="79B75C0A" w14:textId="6233599D"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9 037 506</w:t>
            </w:r>
          </w:p>
        </w:tc>
      </w:tr>
      <w:tr w:rsidR="00D83691" w:rsidRPr="000E64C7" w14:paraId="4942EA38" w14:textId="77777777" w:rsidTr="000220EF">
        <w:tc>
          <w:tcPr>
            <w:tcW w:w="6819" w:type="dxa"/>
            <w:tcBorders>
              <w:top w:val="single" w:sz="4" w:space="0" w:color="auto"/>
              <w:left w:val="single" w:sz="4" w:space="0" w:color="auto"/>
              <w:bottom w:val="single" w:sz="4" w:space="0" w:color="auto"/>
              <w:right w:val="single" w:sz="4" w:space="0" w:color="auto"/>
            </w:tcBorders>
            <w:hideMark/>
          </w:tcPr>
          <w:p w14:paraId="2B987232" w14:textId="77777777" w:rsidR="00D83691" w:rsidRPr="000E64C7" w:rsidRDefault="00D83691" w:rsidP="00D83691">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которыми обладали лица, принявшие участие в общем собрании, по данному вопросу повестки дня общего собрания</w:t>
            </w:r>
          </w:p>
        </w:tc>
        <w:tc>
          <w:tcPr>
            <w:tcW w:w="1686" w:type="dxa"/>
            <w:tcBorders>
              <w:top w:val="single" w:sz="8" w:space="0" w:color="auto"/>
              <w:left w:val="single" w:sz="4" w:space="0" w:color="auto"/>
              <w:bottom w:val="single" w:sz="8" w:space="0" w:color="auto"/>
              <w:right w:val="single" w:sz="8" w:space="0" w:color="auto"/>
            </w:tcBorders>
            <w:hideMark/>
          </w:tcPr>
          <w:p w14:paraId="1261B3FF" w14:textId="4AC4805A"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9 009 123</w:t>
            </w:r>
          </w:p>
        </w:tc>
      </w:tr>
    </w:tbl>
    <w:p w14:paraId="5D642CEA" w14:textId="77777777" w:rsidR="000220EF" w:rsidRPr="000E64C7" w:rsidRDefault="000220EF" w:rsidP="004F770D">
      <w:pPr>
        <w:pStyle w:val="ab"/>
        <w:autoSpaceDE w:val="0"/>
        <w:autoSpaceDN w:val="0"/>
        <w:adjustRightInd w:val="0"/>
        <w:jc w:val="both"/>
        <w:rPr>
          <w:rFonts w:ascii="Arial Narrow" w:hAnsi="Arial Narrow"/>
          <w:bCs/>
          <w:color w:val="080808"/>
          <w:sz w:val="22"/>
          <w:szCs w:val="22"/>
          <w:lang w:val="x-none"/>
        </w:rPr>
      </w:pPr>
      <w:r w:rsidRPr="000E64C7">
        <w:rPr>
          <w:rFonts w:ascii="Arial Narrow" w:hAnsi="Arial Narrow"/>
          <w:bCs/>
          <w:color w:val="080808"/>
          <w:sz w:val="22"/>
          <w:szCs w:val="22"/>
          <w:lang w:val="x-none"/>
        </w:rPr>
        <w:t>Кворум по данному вопросу повестки дня имеется.</w:t>
      </w:r>
    </w:p>
    <w:p w14:paraId="7854C682" w14:textId="5091E69C" w:rsidR="000220EF" w:rsidRPr="000E64C7" w:rsidRDefault="000220EF" w:rsidP="004F770D">
      <w:pPr>
        <w:pStyle w:val="ab"/>
        <w:autoSpaceDE w:val="0"/>
        <w:autoSpaceDN w:val="0"/>
        <w:adjustRightInd w:val="0"/>
        <w:jc w:val="both"/>
        <w:rPr>
          <w:rFonts w:ascii="Arial Narrow" w:hAnsi="Arial Narrow"/>
          <w:b/>
          <w:bCs/>
          <w:color w:val="080808"/>
          <w:sz w:val="22"/>
          <w:szCs w:val="22"/>
        </w:rPr>
      </w:pP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19"/>
        <w:gridCol w:w="1686"/>
      </w:tblGrid>
      <w:tr w:rsidR="000220EF" w:rsidRPr="000E64C7" w14:paraId="5BE2F5BD" w14:textId="77777777" w:rsidTr="000220EF">
        <w:tc>
          <w:tcPr>
            <w:tcW w:w="6819" w:type="dxa"/>
            <w:hideMark/>
          </w:tcPr>
          <w:p w14:paraId="67506C6D" w14:textId="77777777" w:rsidR="000220EF" w:rsidRPr="000E64C7" w:rsidRDefault="000220EF"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«ЗА»</w:t>
            </w:r>
          </w:p>
        </w:tc>
        <w:tc>
          <w:tcPr>
            <w:tcW w:w="1686" w:type="dxa"/>
            <w:hideMark/>
          </w:tcPr>
          <w:p w14:paraId="135C6D8A" w14:textId="4692E960" w:rsidR="000220EF" w:rsidRPr="000E64C7" w:rsidRDefault="000E64C7"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9 009 123 |  100%*</w:t>
            </w:r>
          </w:p>
        </w:tc>
      </w:tr>
      <w:tr w:rsidR="000220EF" w:rsidRPr="000E64C7" w14:paraId="7D99A377" w14:textId="77777777" w:rsidTr="000220EF">
        <w:tc>
          <w:tcPr>
            <w:tcW w:w="6819" w:type="dxa"/>
            <w:hideMark/>
          </w:tcPr>
          <w:p w14:paraId="2CFA2CC0" w14:textId="77777777" w:rsidR="000220EF" w:rsidRPr="000E64C7" w:rsidRDefault="000220EF"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«ПРОТИВ»</w:t>
            </w:r>
          </w:p>
        </w:tc>
        <w:tc>
          <w:tcPr>
            <w:tcW w:w="1686" w:type="dxa"/>
            <w:hideMark/>
          </w:tcPr>
          <w:p w14:paraId="14939A78" w14:textId="77777777" w:rsidR="000220EF" w:rsidRPr="000E64C7" w:rsidRDefault="000220EF"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0220EF" w:rsidRPr="000E64C7" w14:paraId="5369372E" w14:textId="77777777" w:rsidTr="000220EF">
        <w:tc>
          <w:tcPr>
            <w:tcW w:w="6819" w:type="dxa"/>
            <w:hideMark/>
          </w:tcPr>
          <w:p w14:paraId="0A20FD13" w14:textId="77777777" w:rsidR="000220EF" w:rsidRPr="000E64C7" w:rsidRDefault="000220EF"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«ВОЗДЕРЖАЛСЯ»</w:t>
            </w:r>
          </w:p>
        </w:tc>
        <w:tc>
          <w:tcPr>
            <w:tcW w:w="1686" w:type="dxa"/>
            <w:hideMark/>
          </w:tcPr>
          <w:p w14:paraId="2E998AA9" w14:textId="77777777" w:rsidR="000220EF" w:rsidRPr="000E64C7" w:rsidRDefault="000220EF"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0220EF" w:rsidRPr="000E64C7" w14:paraId="38E616AF" w14:textId="77777777" w:rsidTr="000220EF">
        <w:tc>
          <w:tcPr>
            <w:tcW w:w="6819" w:type="dxa"/>
            <w:hideMark/>
          </w:tcPr>
          <w:p w14:paraId="0676CBFC" w14:textId="77777777" w:rsidR="000220EF" w:rsidRPr="000E64C7" w:rsidRDefault="000220EF"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686" w:type="dxa"/>
            <w:hideMark/>
          </w:tcPr>
          <w:p w14:paraId="167C4815" w14:textId="77777777" w:rsidR="000220EF" w:rsidRPr="000E64C7" w:rsidRDefault="000220EF"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bl>
    <w:p w14:paraId="6611C2C3" w14:textId="77066E1F" w:rsidR="000220EF" w:rsidRPr="000E64C7" w:rsidRDefault="000220EF"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4012F700" w14:textId="77777777" w:rsidR="000220EF" w:rsidRPr="000E64C7" w:rsidRDefault="003A4F33" w:rsidP="004F770D">
      <w:pPr>
        <w:pStyle w:val="ab"/>
        <w:numPr>
          <w:ilvl w:val="0"/>
          <w:numId w:val="32"/>
        </w:numPr>
        <w:tabs>
          <w:tab w:val="left" w:pos="18717"/>
        </w:tabs>
        <w:jc w:val="both"/>
        <w:rPr>
          <w:rFonts w:ascii="Arial Narrow" w:hAnsi="Arial Narrow"/>
          <w:b/>
          <w:sz w:val="22"/>
          <w:szCs w:val="22"/>
        </w:rPr>
      </w:pPr>
      <w:r w:rsidRPr="000E64C7">
        <w:rPr>
          <w:rFonts w:ascii="Arial Narrow" w:hAnsi="Arial Narrow"/>
          <w:b/>
          <w:sz w:val="22"/>
          <w:szCs w:val="22"/>
        </w:rPr>
        <w:t>Принятое решение:</w:t>
      </w:r>
    </w:p>
    <w:p w14:paraId="4C13A34E" w14:textId="4CBB9612" w:rsidR="003A4F33" w:rsidRPr="000E64C7" w:rsidRDefault="000220EF" w:rsidP="004F770D">
      <w:pPr>
        <w:pStyle w:val="ab"/>
        <w:tabs>
          <w:tab w:val="left" w:pos="18717"/>
        </w:tabs>
        <w:jc w:val="both"/>
        <w:rPr>
          <w:rFonts w:ascii="Arial Narrow" w:hAnsi="Arial Narrow"/>
          <w:sz w:val="22"/>
          <w:szCs w:val="22"/>
        </w:rPr>
      </w:pPr>
      <w:r w:rsidRPr="000E64C7">
        <w:rPr>
          <w:rFonts w:ascii="Arial Narrow" w:hAnsi="Arial Narrow"/>
          <w:sz w:val="22"/>
          <w:szCs w:val="22"/>
        </w:rPr>
        <w:t>Утвердить аудитором Общества на 2021 финансовый год: Общество с ограниченной ответственностью «Аудит. Налоги. Консалтинг» (ОГРН 1136195011061, ИНН 6163132607).</w:t>
      </w:r>
    </w:p>
    <w:p w14:paraId="5378FF4A" w14:textId="77777777" w:rsidR="000220EF" w:rsidRPr="000E64C7" w:rsidRDefault="000220EF" w:rsidP="004F770D">
      <w:pPr>
        <w:pStyle w:val="ab"/>
        <w:tabs>
          <w:tab w:val="left" w:pos="18717"/>
        </w:tabs>
        <w:jc w:val="both"/>
        <w:rPr>
          <w:rFonts w:ascii="Arial Narrow" w:hAnsi="Arial Narrow"/>
          <w:sz w:val="22"/>
          <w:szCs w:val="22"/>
        </w:rPr>
      </w:pPr>
    </w:p>
    <w:p w14:paraId="57DF7E11" w14:textId="3AE824F8" w:rsidR="004F770D" w:rsidRPr="000E64C7" w:rsidRDefault="004F770D" w:rsidP="004F770D">
      <w:pPr>
        <w:pStyle w:val="ab"/>
        <w:numPr>
          <w:ilvl w:val="0"/>
          <w:numId w:val="31"/>
        </w:numPr>
        <w:tabs>
          <w:tab w:val="left" w:pos="18717"/>
        </w:tabs>
        <w:jc w:val="both"/>
        <w:rPr>
          <w:rFonts w:ascii="Arial Narrow" w:hAnsi="Arial Narrow"/>
          <w:b/>
          <w:sz w:val="22"/>
          <w:szCs w:val="22"/>
        </w:rPr>
      </w:pPr>
      <w:r w:rsidRPr="000E64C7">
        <w:rPr>
          <w:rFonts w:ascii="Arial Narrow" w:hAnsi="Arial Narrow"/>
          <w:b/>
          <w:sz w:val="22"/>
          <w:szCs w:val="22"/>
        </w:rPr>
        <w:t>Итоги голосования:</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19"/>
        <w:gridCol w:w="1828"/>
      </w:tblGrid>
      <w:tr w:rsidR="00D83691" w:rsidRPr="000E64C7" w14:paraId="3DD0057A" w14:textId="77777777" w:rsidTr="004F770D">
        <w:tc>
          <w:tcPr>
            <w:tcW w:w="6819" w:type="dxa"/>
            <w:hideMark/>
          </w:tcPr>
          <w:p w14:paraId="33F43F92" w14:textId="77777777" w:rsidR="00D83691" w:rsidRPr="000E64C7" w:rsidRDefault="00D83691" w:rsidP="00D83691">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28" w:type="dxa"/>
            <w:hideMark/>
          </w:tcPr>
          <w:p w14:paraId="3C37A55F" w14:textId="5BC775B9"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9 037 506</w:t>
            </w:r>
          </w:p>
        </w:tc>
      </w:tr>
      <w:tr w:rsidR="00D83691" w:rsidRPr="000E64C7" w14:paraId="05B5DB4B" w14:textId="77777777" w:rsidTr="004F770D">
        <w:tc>
          <w:tcPr>
            <w:tcW w:w="6819" w:type="dxa"/>
            <w:hideMark/>
          </w:tcPr>
          <w:p w14:paraId="706EFC99" w14:textId="77777777" w:rsidR="00D83691" w:rsidRPr="000E64C7" w:rsidRDefault="00D83691" w:rsidP="00D83691">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828" w:type="dxa"/>
            <w:hideMark/>
          </w:tcPr>
          <w:p w14:paraId="6CDD6D45" w14:textId="1CA50A7F"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9 037 506</w:t>
            </w:r>
          </w:p>
        </w:tc>
      </w:tr>
      <w:tr w:rsidR="00D83691" w:rsidRPr="000E64C7" w14:paraId="2E1E8611" w14:textId="77777777" w:rsidTr="004F770D">
        <w:tc>
          <w:tcPr>
            <w:tcW w:w="6819" w:type="dxa"/>
            <w:hideMark/>
          </w:tcPr>
          <w:p w14:paraId="2CAA7D07" w14:textId="77777777" w:rsidR="00D83691" w:rsidRPr="000E64C7" w:rsidRDefault="00D83691" w:rsidP="00D83691">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которыми обладали лица, принявшие участие в общем собрании, по данному вопросу повестки дня общего собрания</w:t>
            </w:r>
          </w:p>
        </w:tc>
        <w:tc>
          <w:tcPr>
            <w:tcW w:w="1828" w:type="dxa"/>
            <w:hideMark/>
          </w:tcPr>
          <w:p w14:paraId="238B3289" w14:textId="79E804BC" w:rsidR="00D83691" w:rsidRPr="000E64C7" w:rsidRDefault="00D83691" w:rsidP="00D83691">
            <w:pPr>
              <w:autoSpaceDE w:val="0"/>
              <w:autoSpaceDN w:val="0"/>
              <w:adjustRightInd w:val="0"/>
              <w:jc w:val="center"/>
              <w:rPr>
                <w:rFonts w:ascii="Arial Narrow" w:hAnsi="Arial Narrow"/>
                <w:b/>
                <w:color w:val="080808"/>
                <w:sz w:val="22"/>
                <w:szCs w:val="22"/>
              </w:rPr>
            </w:pPr>
            <w:r w:rsidRPr="000E64C7">
              <w:rPr>
                <w:rFonts w:ascii="Arial Narrow" w:hAnsi="Arial Narrow"/>
                <w:b/>
                <w:sz w:val="22"/>
                <w:szCs w:val="22"/>
              </w:rPr>
              <w:t>9 009 123</w:t>
            </w:r>
          </w:p>
        </w:tc>
      </w:tr>
    </w:tbl>
    <w:p w14:paraId="45333AA1" w14:textId="77777777" w:rsidR="004F770D" w:rsidRPr="000E64C7" w:rsidRDefault="004F770D" w:rsidP="004F770D">
      <w:pPr>
        <w:pStyle w:val="ab"/>
        <w:autoSpaceDE w:val="0"/>
        <w:autoSpaceDN w:val="0"/>
        <w:adjustRightInd w:val="0"/>
        <w:jc w:val="both"/>
        <w:rPr>
          <w:rFonts w:ascii="Arial Narrow" w:hAnsi="Arial Narrow"/>
          <w:bCs/>
          <w:color w:val="080808"/>
          <w:sz w:val="22"/>
          <w:szCs w:val="22"/>
          <w:lang w:val="x-none"/>
        </w:rPr>
      </w:pPr>
      <w:r w:rsidRPr="000E64C7">
        <w:rPr>
          <w:rFonts w:ascii="Arial Narrow" w:hAnsi="Arial Narrow"/>
          <w:bCs/>
          <w:color w:val="080808"/>
          <w:sz w:val="22"/>
          <w:szCs w:val="22"/>
          <w:lang w:val="x-none"/>
        </w:rPr>
        <w:t>Кворум по данному вопросу повестки дня имеется.</w:t>
      </w:r>
    </w:p>
    <w:p w14:paraId="075CA6A5" w14:textId="0848C944" w:rsidR="004F770D" w:rsidRPr="000E64C7" w:rsidRDefault="004F770D" w:rsidP="004F770D">
      <w:pPr>
        <w:pStyle w:val="ab"/>
        <w:autoSpaceDE w:val="0"/>
        <w:autoSpaceDN w:val="0"/>
        <w:adjustRightInd w:val="0"/>
        <w:jc w:val="both"/>
        <w:rPr>
          <w:rFonts w:ascii="Arial Narrow" w:hAnsi="Arial Narrow"/>
          <w:bCs/>
          <w:color w:val="080808"/>
          <w:sz w:val="22"/>
          <w:szCs w:val="22"/>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19"/>
        <w:gridCol w:w="1828"/>
      </w:tblGrid>
      <w:tr w:rsidR="004F770D" w:rsidRPr="000E64C7" w14:paraId="1ED6B2D5" w14:textId="77777777" w:rsidTr="004F770D">
        <w:tc>
          <w:tcPr>
            <w:tcW w:w="6819" w:type="dxa"/>
            <w:hideMark/>
          </w:tcPr>
          <w:p w14:paraId="0871CBE8" w14:textId="77777777" w:rsidR="004F770D" w:rsidRPr="000E64C7" w:rsidRDefault="004F770D"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«ЗА»</w:t>
            </w:r>
          </w:p>
        </w:tc>
        <w:tc>
          <w:tcPr>
            <w:tcW w:w="1828" w:type="dxa"/>
            <w:hideMark/>
          </w:tcPr>
          <w:p w14:paraId="10A82D18" w14:textId="4B62E8BD" w:rsidR="004F770D" w:rsidRPr="000E64C7" w:rsidRDefault="00CD4059" w:rsidP="004F770D">
            <w:pPr>
              <w:autoSpaceDE w:val="0"/>
              <w:autoSpaceDN w:val="0"/>
              <w:adjustRightInd w:val="0"/>
              <w:jc w:val="center"/>
              <w:rPr>
                <w:rFonts w:ascii="Arial Narrow" w:hAnsi="Arial Narrow"/>
                <w:color w:val="080808"/>
                <w:sz w:val="22"/>
                <w:szCs w:val="22"/>
              </w:rPr>
            </w:pPr>
            <w:r w:rsidRPr="00CD4059">
              <w:rPr>
                <w:rFonts w:ascii="Arial Narrow" w:hAnsi="Arial Narrow"/>
                <w:b/>
                <w:bCs/>
                <w:color w:val="080808"/>
                <w:sz w:val="22"/>
                <w:szCs w:val="22"/>
                <w:lang w:val="x-none"/>
              </w:rPr>
              <w:t>9 009 123 |  100%*</w:t>
            </w:r>
          </w:p>
        </w:tc>
      </w:tr>
      <w:tr w:rsidR="004F770D" w:rsidRPr="000E64C7" w14:paraId="79E48A7A" w14:textId="77777777" w:rsidTr="004F770D">
        <w:tc>
          <w:tcPr>
            <w:tcW w:w="6819" w:type="dxa"/>
            <w:hideMark/>
          </w:tcPr>
          <w:p w14:paraId="2D97694D" w14:textId="77777777" w:rsidR="004F770D" w:rsidRPr="000E64C7" w:rsidRDefault="004F770D"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«ПРОТИВ»</w:t>
            </w:r>
          </w:p>
        </w:tc>
        <w:tc>
          <w:tcPr>
            <w:tcW w:w="1828" w:type="dxa"/>
            <w:hideMark/>
          </w:tcPr>
          <w:p w14:paraId="24AF733C" w14:textId="77777777" w:rsidR="004F770D" w:rsidRPr="000E64C7" w:rsidRDefault="004F770D"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4F770D" w:rsidRPr="000E64C7" w14:paraId="40BF461C" w14:textId="77777777" w:rsidTr="004F770D">
        <w:tc>
          <w:tcPr>
            <w:tcW w:w="6819" w:type="dxa"/>
            <w:hideMark/>
          </w:tcPr>
          <w:p w14:paraId="4FA167AD" w14:textId="77777777" w:rsidR="004F770D" w:rsidRPr="000E64C7" w:rsidRDefault="004F770D"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отданных за вариант голосования «ВОЗДЕРЖАЛСЯ»</w:t>
            </w:r>
          </w:p>
        </w:tc>
        <w:tc>
          <w:tcPr>
            <w:tcW w:w="1828" w:type="dxa"/>
            <w:hideMark/>
          </w:tcPr>
          <w:p w14:paraId="7E132D56" w14:textId="77777777" w:rsidR="004F770D" w:rsidRPr="000E64C7" w:rsidRDefault="004F770D"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r w:rsidR="004F770D" w:rsidRPr="000E64C7" w14:paraId="548CE3FC" w14:textId="77777777" w:rsidTr="004F770D">
        <w:tc>
          <w:tcPr>
            <w:tcW w:w="6819" w:type="dxa"/>
            <w:hideMark/>
          </w:tcPr>
          <w:p w14:paraId="04F18268" w14:textId="77777777" w:rsidR="004F770D" w:rsidRPr="000E64C7" w:rsidRDefault="004F770D" w:rsidP="004F770D">
            <w:pPr>
              <w:autoSpaceDE w:val="0"/>
              <w:autoSpaceDN w:val="0"/>
              <w:adjustRightInd w:val="0"/>
              <w:ind w:left="140" w:right="140"/>
              <w:jc w:val="both"/>
              <w:rPr>
                <w:rFonts w:ascii="Arial Narrow" w:hAnsi="Arial Narrow"/>
                <w:color w:val="080808"/>
                <w:sz w:val="22"/>
                <w:szCs w:val="22"/>
              </w:rPr>
            </w:pPr>
            <w:r w:rsidRPr="000E64C7">
              <w:rPr>
                <w:rFonts w:ascii="Arial Narrow" w:hAnsi="Arial Narrow"/>
                <w:color w:val="080808"/>
                <w:sz w:val="22"/>
                <w:szCs w:val="22"/>
                <w:lang w:val="x-none"/>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828" w:type="dxa"/>
            <w:hideMark/>
          </w:tcPr>
          <w:p w14:paraId="40248847" w14:textId="77777777" w:rsidR="004F770D" w:rsidRPr="000E64C7" w:rsidRDefault="004F770D" w:rsidP="004F770D">
            <w:pPr>
              <w:autoSpaceDE w:val="0"/>
              <w:autoSpaceDN w:val="0"/>
              <w:adjustRightInd w:val="0"/>
              <w:jc w:val="center"/>
              <w:rPr>
                <w:rFonts w:ascii="Arial Narrow" w:hAnsi="Arial Narrow"/>
                <w:color w:val="080808"/>
                <w:sz w:val="22"/>
                <w:szCs w:val="22"/>
              </w:rPr>
            </w:pPr>
            <w:r w:rsidRPr="000E64C7">
              <w:rPr>
                <w:rFonts w:ascii="Arial Narrow" w:hAnsi="Arial Narrow"/>
                <w:b/>
                <w:bCs/>
                <w:color w:val="080808"/>
                <w:sz w:val="22"/>
                <w:szCs w:val="22"/>
                <w:lang w:val="x-none"/>
              </w:rPr>
              <w:t>0</w:t>
            </w:r>
          </w:p>
        </w:tc>
      </w:tr>
    </w:tbl>
    <w:p w14:paraId="2DAE7611" w14:textId="3B44DFA2" w:rsidR="004F770D" w:rsidRPr="000E64C7" w:rsidRDefault="004F770D" w:rsidP="004F770D">
      <w:pPr>
        <w:pStyle w:val="ab"/>
        <w:autoSpaceDE w:val="0"/>
        <w:autoSpaceDN w:val="0"/>
        <w:adjustRightInd w:val="0"/>
        <w:jc w:val="both"/>
        <w:rPr>
          <w:rFonts w:ascii="Arial Narrow" w:hAnsi="Arial Narrow"/>
          <w:color w:val="080808"/>
          <w:sz w:val="22"/>
          <w:szCs w:val="22"/>
          <w:lang w:val="x-none"/>
        </w:rPr>
      </w:pPr>
      <w:r w:rsidRPr="000E64C7">
        <w:rPr>
          <w:rFonts w:ascii="Arial Narrow" w:hAnsi="Arial Narrow"/>
          <w:color w:val="080808"/>
          <w:sz w:val="22"/>
          <w:szCs w:val="22"/>
          <w:lang w:val="x-none"/>
        </w:rPr>
        <w:t>*процент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2F461439" w14:textId="18F42A78" w:rsidR="003A4F33" w:rsidRPr="000E64C7" w:rsidRDefault="003A4F33" w:rsidP="004F770D">
      <w:pPr>
        <w:pStyle w:val="ab"/>
        <w:numPr>
          <w:ilvl w:val="0"/>
          <w:numId w:val="32"/>
        </w:numPr>
        <w:tabs>
          <w:tab w:val="left" w:pos="18717"/>
        </w:tabs>
        <w:jc w:val="both"/>
        <w:rPr>
          <w:rFonts w:ascii="Arial Narrow" w:hAnsi="Arial Narrow"/>
          <w:b/>
          <w:sz w:val="22"/>
          <w:szCs w:val="22"/>
        </w:rPr>
      </w:pPr>
      <w:r w:rsidRPr="000E64C7">
        <w:rPr>
          <w:rFonts w:ascii="Arial Narrow" w:hAnsi="Arial Narrow"/>
          <w:b/>
          <w:sz w:val="22"/>
          <w:szCs w:val="22"/>
        </w:rPr>
        <w:t>Принятое решение:</w:t>
      </w:r>
    </w:p>
    <w:p w14:paraId="00AB5DB5" w14:textId="5593253B" w:rsidR="000E64C7" w:rsidRPr="000E64C7" w:rsidRDefault="000E64C7" w:rsidP="000E64C7">
      <w:pPr>
        <w:pStyle w:val="ab"/>
        <w:tabs>
          <w:tab w:val="left" w:pos="18717"/>
        </w:tabs>
        <w:jc w:val="both"/>
        <w:rPr>
          <w:rFonts w:ascii="Arial Narrow" w:hAnsi="Arial Narrow"/>
          <w:sz w:val="22"/>
          <w:szCs w:val="22"/>
        </w:rPr>
      </w:pPr>
      <w:r w:rsidRPr="000E64C7">
        <w:rPr>
          <w:rFonts w:ascii="Arial Narrow" w:hAnsi="Arial Narrow"/>
          <w:sz w:val="22"/>
          <w:szCs w:val="22"/>
        </w:rPr>
        <w:t>Дать согласие на совершение следующей крупной сделки: Дополнительное соглашение к Договору поручительства № 023U7P001 от «21» мая 2019 года, между АО «АЛЬФА-БАНК» и АО «Кубанская степь», на следующих основных условиях, приведенных в проекте Дополнительного соглашения (Приложение №1)</w:t>
      </w:r>
      <w:r w:rsidR="004F770D" w:rsidRPr="000E64C7">
        <w:rPr>
          <w:rFonts w:ascii="Arial Narrow" w:hAnsi="Arial Narrow"/>
          <w:sz w:val="22"/>
          <w:szCs w:val="22"/>
        </w:rPr>
        <w:t>.</w:t>
      </w:r>
    </w:p>
    <w:p w14:paraId="54CAB8C3" w14:textId="5BEF496D" w:rsidR="004F770D" w:rsidRDefault="004F770D" w:rsidP="004F770D">
      <w:pPr>
        <w:jc w:val="both"/>
        <w:rPr>
          <w:rFonts w:ascii="Arial Narrow" w:hAnsi="Arial Narrow"/>
          <w:sz w:val="22"/>
          <w:szCs w:val="22"/>
        </w:rPr>
      </w:pPr>
    </w:p>
    <w:p w14:paraId="05E0B809" w14:textId="1900F828" w:rsidR="00B85897" w:rsidRDefault="00B85897" w:rsidP="004F770D">
      <w:pPr>
        <w:jc w:val="both"/>
        <w:rPr>
          <w:rFonts w:ascii="Arial Narrow" w:hAnsi="Arial Narrow"/>
          <w:sz w:val="22"/>
          <w:szCs w:val="22"/>
        </w:rPr>
      </w:pPr>
    </w:p>
    <w:p w14:paraId="553CC390" w14:textId="17274B86" w:rsidR="00B85897" w:rsidRDefault="00B85897" w:rsidP="004F770D">
      <w:pPr>
        <w:jc w:val="both"/>
        <w:rPr>
          <w:rFonts w:ascii="Arial Narrow" w:hAnsi="Arial Narrow"/>
          <w:sz w:val="22"/>
          <w:szCs w:val="22"/>
        </w:rPr>
      </w:pPr>
    </w:p>
    <w:p w14:paraId="59890FD9" w14:textId="77777777" w:rsidR="00B85897" w:rsidRPr="000E64C7" w:rsidRDefault="00B85897" w:rsidP="004F770D">
      <w:pPr>
        <w:jc w:val="both"/>
        <w:rPr>
          <w:rFonts w:ascii="Arial Narrow" w:hAnsi="Arial Narrow"/>
          <w:sz w:val="22"/>
          <w:szCs w:val="22"/>
        </w:rPr>
      </w:pPr>
    </w:p>
    <w:tbl>
      <w:tblPr>
        <w:tblW w:w="0" w:type="auto"/>
        <w:tblLook w:val="04A0" w:firstRow="1" w:lastRow="0" w:firstColumn="1" w:lastColumn="0" w:noHBand="0" w:noVBand="1"/>
      </w:tblPr>
      <w:tblGrid>
        <w:gridCol w:w="5908"/>
        <w:gridCol w:w="3447"/>
      </w:tblGrid>
      <w:tr w:rsidR="001073B4" w:rsidRPr="000E64C7" w14:paraId="08CD298E" w14:textId="77777777" w:rsidTr="00303239">
        <w:tc>
          <w:tcPr>
            <w:tcW w:w="6240" w:type="dxa"/>
          </w:tcPr>
          <w:p w14:paraId="42FA2F4D" w14:textId="77777777" w:rsidR="001073B4" w:rsidRPr="000E64C7" w:rsidRDefault="001073B4" w:rsidP="004F770D">
            <w:pPr>
              <w:jc w:val="both"/>
              <w:rPr>
                <w:rFonts w:ascii="Arial Narrow" w:hAnsi="Arial Narrow"/>
                <w:b/>
                <w:sz w:val="22"/>
                <w:szCs w:val="22"/>
              </w:rPr>
            </w:pPr>
            <w:r w:rsidRPr="000E64C7">
              <w:rPr>
                <w:rFonts w:ascii="Arial Narrow" w:hAnsi="Arial Narrow"/>
                <w:b/>
                <w:sz w:val="22"/>
                <w:szCs w:val="22"/>
              </w:rPr>
              <w:t xml:space="preserve">Председатель общего собрания акционеров </w:t>
            </w:r>
          </w:p>
          <w:p w14:paraId="12F569ED" w14:textId="134EFC18" w:rsidR="001073B4" w:rsidRPr="000E64C7" w:rsidRDefault="001073B4" w:rsidP="004F770D">
            <w:pPr>
              <w:jc w:val="both"/>
              <w:rPr>
                <w:rFonts w:ascii="Arial Narrow" w:hAnsi="Arial Narrow"/>
                <w:b/>
                <w:sz w:val="22"/>
                <w:szCs w:val="22"/>
              </w:rPr>
            </w:pPr>
            <w:r w:rsidRPr="000E64C7">
              <w:rPr>
                <w:rFonts w:ascii="Arial Narrow" w:hAnsi="Arial Narrow"/>
                <w:b/>
                <w:sz w:val="22"/>
                <w:szCs w:val="22"/>
              </w:rPr>
              <w:t xml:space="preserve">АО </w:t>
            </w:r>
            <w:r w:rsidR="00632B1E" w:rsidRPr="000E64C7">
              <w:rPr>
                <w:rFonts w:ascii="Arial Narrow" w:hAnsi="Arial Narrow"/>
                <w:b/>
                <w:sz w:val="22"/>
                <w:szCs w:val="22"/>
              </w:rPr>
              <w:t>«</w:t>
            </w:r>
            <w:r w:rsidR="00D83691" w:rsidRPr="000E64C7">
              <w:rPr>
                <w:rFonts w:ascii="Arial Narrow" w:hAnsi="Arial Narrow"/>
                <w:b/>
                <w:sz w:val="22"/>
                <w:szCs w:val="22"/>
              </w:rPr>
              <w:t>Кубанская степь</w:t>
            </w:r>
            <w:r w:rsidR="00632B1E" w:rsidRPr="000E64C7">
              <w:rPr>
                <w:rFonts w:ascii="Arial Narrow" w:hAnsi="Arial Narrow"/>
                <w:b/>
                <w:sz w:val="22"/>
                <w:szCs w:val="22"/>
              </w:rPr>
              <w:t>»</w:t>
            </w:r>
          </w:p>
          <w:p w14:paraId="6BED717A" w14:textId="77777777" w:rsidR="008511BB" w:rsidRPr="000E64C7" w:rsidRDefault="008511BB" w:rsidP="004F770D">
            <w:pPr>
              <w:jc w:val="both"/>
              <w:rPr>
                <w:rFonts w:ascii="Arial Narrow" w:hAnsi="Arial Narrow"/>
                <w:b/>
                <w:sz w:val="22"/>
                <w:szCs w:val="22"/>
              </w:rPr>
            </w:pPr>
          </w:p>
          <w:p w14:paraId="53173164" w14:textId="77777777" w:rsidR="001073B4" w:rsidRPr="000E64C7" w:rsidRDefault="001073B4" w:rsidP="004F770D">
            <w:pPr>
              <w:jc w:val="both"/>
              <w:rPr>
                <w:rFonts w:ascii="Arial Narrow" w:hAnsi="Arial Narrow"/>
                <w:b/>
                <w:sz w:val="22"/>
                <w:szCs w:val="22"/>
              </w:rPr>
            </w:pPr>
          </w:p>
          <w:p w14:paraId="0F2740FF" w14:textId="392171CA" w:rsidR="00C82591" w:rsidRPr="000E64C7" w:rsidRDefault="00C82591" w:rsidP="004F770D">
            <w:pPr>
              <w:jc w:val="both"/>
              <w:rPr>
                <w:rFonts w:ascii="Arial Narrow" w:hAnsi="Arial Narrow"/>
                <w:b/>
                <w:sz w:val="22"/>
                <w:szCs w:val="22"/>
              </w:rPr>
            </w:pPr>
          </w:p>
        </w:tc>
        <w:tc>
          <w:tcPr>
            <w:tcW w:w="3614" w:type="dxa"/>
          </w:tcPr>
          <w:p w14:paraId="6FF52ADC" w14:textId="77777777" w:rsidR="006B4211" w:rsidRPr="000E64C7" w:rsidRDefault="006B4211" w:rsidP="004F770D">
            <w:pPr>
              <w:jc w:val="right"/>
              <w:rPr>
                <w:rFonts w:ascii="Arial Narrow" w:hAnsi="Arial Narrow"/>
                <w:b/>
                <w:sz w:val="22"/>
                <w:szCs w:val="22"/>
              </w:rPr>
            </w:pPr>
          </w:p>
          <w:p w14:paraId="2B7A2AEA" w14:textId="71AEC408" w:rsidR="001073B4" w:rsidRPr="000E64C7" w:rsidRDefault="008450BF" w:rsidP="004F770D">
            <w:pPr>
              <w:jc w:val="right"/>
              <w:rPr>
                <w:rFonts w:ascii="Arial Narrow" w:hAnsi="Arial Narrow"/>
                <w:sz w:val="22"/>
                <w:szCs w:val="22"/>
              </w:rPr>
            </w:pPr>
            <w:r w:rsidRPr="000E64C7">
              <w:rPr>
                <w:rFonts w:ascii="Arial Narrow" w:hAnsi="Arial Narrow"/>
                <w:b/>
                <w:sz w:val="22"/>
                <w:szCs w:val="22"/>
              </w:rPr>
              <w:t>Недужко А.М</w:t>
            </w:r>
            <w:r w:rsidR="006B4211" w:rsidRPr="000E64C7">
              <w:rPr>
                <w:rFonts w:ascii="Arial Narrow" w:hAnsi="Arial Narrow"/>
                <w:b/>
                <w:sz w:val="22"/>
                <w:szCs w:val="22"/>
              </w:rPr>
              <w:t>.</w:t>
            </w:r>
          </w:p>
        </w:tc>
      </w:tr>
      <w:tr w:rsidR="001073B4" w:rsidRPr="000E64C7" w14:paraId="53285604" w14:textId="77777777" w:rsidTr="00303239">
        <w:tc>
          <w:tcPr>
            <w:tcW w:w="6240" w:type="dxa"/>
          </w:tcPr>
          <w:p w14:paraId="66B64686" w14:textId="77777777" w:rsidR="00B50A43" w:rsidRPr="000E64C7" w:rsidRDefault="001073B4" w:rsidP="004F770D">
            <w:pPr>
              <w:jc w:val="both"/>
              <w:rPr>
                <w:rFonts w:ascii="Arial Narrow" w:hAnsi="Arial Narrow"/>
                <w:b/>
                <w:sz w:val="22"/>
                <w:szCs w:val="22"/>
              </w:rPr>
            </w:pPr>
            <w:r w:rsidRPr="000E64C7">
              <w:rPr>
                <w:rFonts w:ascii="Arial Narrow" w:hAnsi="Arial Narrow"/>
                <w:b/>
                <w:sz w:val="22"/>
                <w:szCs w:val="22"/>
              </w:rPr>
              <w:t xml:space="preserve">Секретарь общего собрания акционеров </w:t>
            </w:r>
          </w:p>
          <w:p w14:paraId="520678C1" w14:textId="576372D4" w:rsidR="001073B4" w:rsidRPr="000E64C7" w:rsidRDefault="001073B4" w:rsidP="004F770D">
            <w:pPr>
              <w:jc w:val="both"/>
              <w:rPr>
                <w:rFonts w:ascii="Arial Narrow" w:hAnsi="Arial Narrow"/>
                <w:b/>
                <w:sz w:val="22"/>
                <w:szCs w:val="22"/>
              </w:rPr>
            </w:pPr>
            <w:r w:rsidRPr="000E64C7">
              <w:rPr>
                <w:rFonts w:ascii="Arial Narrow" w:hAnsi="Arial Narrow"/>
                <w:b/>
                <w:sz w:val="22"/>
                <w:szCs w:val="22"/>
              </w:rPr>
              <w:t xml:space="preserve">АО </w:t>
            </w:r>
            <w:r w:rsidR="00632B1E" w:rsidRPr="000E64C7">
              <w:rPr>
                <w:rFonts w:ascii="Arial Narrow" w:hAnsi="Arial Narrow"/>
                <w:b/>
                <w:sz w:val="22"/>
                <w:szCs w:val="22"/>
              </w:rPr>
              <w:t>«</w:t>
            </w:r>
            <w:r w:rsidR="00D83691" w:rsidRPr="000E64C7">
              <w:rPr>
                <w:rFonts w:ascii="Arial Narrow" w:hAnsi="Arial Narrow"/>
                <w:b/>
                <w:sz w:val="22"/>
                <w:szCs w:val="22"/>
              </w:rPr>
              <w:t>Кубанская степь</w:t>
            </w:r>
            <w:r w:rsidR="00632B1E" w:rsidRPr="000E64C7">
              <w:rPr>
                <w:rFonts w:ascii="Arial Narrow" w:hAnsi="Arial Narrow"/>
                <w:b/>
                <w:sz w:val="22"/>
                <w:szCs w:val="22"/>
              </w:rPr>
              <w:t>»</w:t>
            </w:r>
          </w:p>
          <w:p w14:paraId="638CFCB2" w14:textId="77777777" w:rsidR="00632923" w:rsidRPr="000E64C7" w:rsidRDefault="00632923" w:rsidP="004F770D">
            <w:pPr>
              <w:jc w:val="both"/>
              <w:rPr>
                <w:rFonts w:ascii="Arial Narrow" w:hAnsi="Arial Narrow"/>
                <w:b/>
                <w:sz w:val="22"/>
                <w:szCs w:val="22"/>
              </w:rPr>
            </w:pPr>
          </w:p>
          <w:p w14:paraId="1F001848" w14:textId="77777777" w:rsidR="00632923" w:rsidRPr="000E64C7" w:rsidRDefault="00632923" w:rsidP="004F770D">
            <w:pPr>
              <w:jc w:val="both"/>
              <w:rPr>
                <w:rFonts w:ascii="Arial Narrow" w:hAnsi="Arial Narrow"/>
                <w:b/>
                <w:sz w:val="22"/>
                <w:szCs w:val="22"/>
              </w:rPr>
            </w:pPr>
          </w:p>
          <w:p w14:paraId="4184A853" w14:textId="77777777" w:rsidR="00632923" w:rsidRPr="000E64C7" w:rsidRDefault="00632923" w:rsidP="004F770D">
            <w:pPr>
              <w:jc w:val="both"/>
              <w:rPr>
                <w:rFonts w:ascii="Arial Narrow" w:hAnsi="Arial Narrow"/>
                <w:b/>
                <w:sz w:val="22"/>
                <w:szCs w:val="22"/>
              </w:rPr>
            </w:pPr>
          </w:p>
          <w:p w14:paraId="77D5C50F" w14:textId="681D5689" w:rsidR="00632923" w:rsidRPr="000E64C7" w:rsidRDefault="00632923" w:rsidP="004F770D">
            <w:pPr>
              <w:jc w:val="right"/>
              <w:rPr>
                <w:rFonts w:ascii="Arial Narrow" w:hAnsi="Arial Narrow"/>
                <w:b/>
                <w:sz w:val="22"/>
                <w:szCs w:val="22"/>
              </w:rPr>
            </w:pPr>
            <w:r w:rsidRPr="000E64C7">
              <w:rPr>
                <w:rFonts w:ascii="Arial Narrow" w:hAnsi="Arial Narrow"/>
                <w:b/>
                <w:sz w:val="22"/>
                <w:szCs w:val="22"/>
              </w:rPr>
              <w:t>м.п.</w:t>
            </w:r>
          </w:p>
        </w:tc>
        <w:tc>
          <w:tcPr>
            <w:tcW w:w="3614" w:type="dxa"/>
          </w:tcPr>
          <w:p w14:paraId="5EF5DAEA" w14:textId="77777777" w:rsidR="006B4211" w:rsidRPr="000E64C7" w:rsidRDefault="006B4211" w:rsidP="004F770D">
            <w:pPr>
              <w:jc w:val="right"/>
              <w:rPr>
                <w:rFonts w:ascii="Arial Narrow" w:hAnsi="Arial Narrow"/>
                <w:b/>
                <w:sz w:val="22"/>
                <w:szCs w:val="22"/>
              </w:rPr>
            </w:pPr>
          </w:p>
          <w:p w14:paraId="19985D7A" w14:textId="77777777" w:rsidR="001073B4" w:rsidRPr="000E64C7" w:rsidRDefault="002D5BAC" w:rsidP="004F770D">
            <w:pPr>
              <w:jc w:val="right"/>
              <w:rPr>
                <w:rFonts w:ascii="Arial Narrow" w:hAnsi="Arial Narrow"/>
                <w:b/>
                <w:sz w:val="22"/>
                <w:szCs w:val="22"/>
              </w:rPr>
            </w:pPr>
            <w:r w:rsidRPr="000E64C7">
              <w:rPr>
                <w:rFonts w:ascii="Arial Narrow" w:hAnsi="Arial Narrow"/>
                <w:b/>
                <w:sz w:val="22"/>
                <w:szCs w:val="22"/>
              </w:rPr>
              <w:t>Ахиджанов А.Э.</w:t>
            </w:r>
          </w:p>
          <w:p w14:paraId="18DC36A0" w14:textId="1A967878" w:rsidR="00B50A43" w:rsidRPr="000E64C7" w:rsidRDefault="00B50A43" w:rsidP="004F770D">
            <w:pPr>
              <w:jc w:val="right"/>
              <w:rPr>
                <w:rFonts w:ascii="Arial Narrow" w:hAnsi="Arial Narrow"/>
                <w:sz w:val="22"/>
                <w:szCs w:val="22"/>
              </w:rPr>
            </w:pPr>
          </w:p>
        </w:tc>
      </w:tr>
    </w:tbl>
    <w:p w14:paraId="4D78B2A4" w14:textId="77777777" w:rsidR="00443609" w:rsidRPr="000E64C7" w:rsidRDefault="00443609" w:rsidP="004F770D">
      <w:pPr>
        <w:rPr>
          <w:rFonts w:ascii="Arial Narrow" w:hAnsi="Arial Narrow"/>
          <w:b/>
          <w:sz w:val="22"/>
          <w:szCs w:val="22"/>
        </w:rPr>
      </w:pPr>
    </w:p>
    <w:p w14:paraId="468D1704" w14:textId="77777777" w:rsidR="000E64C7" w:rsidRPr="000E64C7" w:rsidRDefault="001D5652" w:rsidP="000E64C7">
      <w:pPr>
        <w:widowControl/>
        <w:suppressAutoHyphens w:val="0"/>
        <w:autoSpaceDE w:val="0"/>
        <w:autoSpaceDN w:val="0"/>
        <w:adjustRightInd w:val="0"/>
        <w:jc w:val="right"/>
        <w:rPr>
          <w:rFonts w:ascii="Arial Narrow" w:eastAsia="Times New Roman" w:hAnsi="Arial Narrow"/>
          <w:b/>
          <w:kern w:val="0"/>
          <w:sz w:val="22"/>
          <w:szCs w:val="22"/>
          <w:lang w:eastAsia="ru-RU"/>
        </w:rPr>
      </w:pPr>
      <w:r w:rsidRPr="000E64C7">
        <w:rPr>
          <w:rFonts w:ascii="Arial Narrow" w:hAnsi="Arial Narrow"/>
          <w:b/>
          <w:sz w:val="22"/>
          <w:szCs w:val="22"/>
        </w:rPr>
        <w:br w:type="page"/>
      </w:r>
      <w:r w:rsidR="000E64C7" w:rsidRPr="000E64C7">
        <w:rPr>
          <w:rFonts w:ascii="Arial Narrow" w:eastAsia="Times New Roman" w:hAnsi="Arial Narrow"/>
          <w:b/>
          <w:kern w:val="0"/>
          <w:sz w:val="22"/>
          <w:szCs w:val="22"/>
          <w:lang w:eastAsia="ru-RU"/>
        </w:rPr>
        <w:t>Приложение №1</w:t>
      </w:r>
    </w:p>
    <w:p w14:paraId="2DB8E11A" w14:textId="77777777" w:rsidR="000E64C7" w:rsidRPr="000E64C7" w:rsidRDefault="000E64C7" w:rsidP="000E64C7">
      <w:pPr>
        <w:widowControl/>
        <w:suppressAutoHyphens w:val="0"/>
        <w:autoSpaceDE w:val="0"/>
        <w:autoSpaceDN w:val="0"/>
        <w:adjustRightInd w:val="0"/>
        <w:jc w:val="right"/>
        <w:rPr>
          <w:rFonts w:ascii="Arial Narrow" w:eastAsia="Times New Roman" w:hAnsi="Arial Narrow"/>
          <w:b/>
          <w:kern w:val="0"/>
          <w:sz w:val="22"/>
          <w:szCs w:val="22"/>
          <w:lang w:eastAsia="ru-RU"/>
        </w:rPr>
      </w:pPr>
    </w:p>
    <w:p w14:paraId="28A06475" w14:textId="77777777" w:rsidR="000E64C7" w:rsidRPr="000E64C7" w:rsidRDefault="000E64C7" w:rsidP="000E64C7">
      <w:pPr>
        <w:widowControl/>
        <w:suppressAutoHyphens w:val="0"/>
        <w:autoSpaceDE w:val="0"/>
        <w:autoSpaceDN w:val="0"/>
        <w:adjustRightInd w:val="0"/>
        <w:jc w:val="right"/>
        <w:rPr>
          <w:rFonts w:ascii="Arial Narrow" w:eastAsia="Times New Roman" w:hAnsi="Arial Narrow"/>
          <w:b/>
          <w:kern w:val="0"/>
          <w:sz w:val="22"/>
          <w:szCs w:val="22"/>
          <w:lang w:eastAsia="ru-RU"/>
        </w:rPr>
      </w:pPr>
    </w:p>
    <w:p w14:paraId="2C3AB752" w14:textId="77777777" w:rsidR="000E64C7" w:rsidRPr="000E64C7" w:rsidRDefault="000E64C7" w:rsidP="000E64C7">
      <w:pPr>
        <w:widowControl/>
        <w:suppressAutoHyphens w:val="0"/>
        <w:autoSpaceDE w:val="0"/>
        <w:autoSpaceDN w:val="0"/>
        <w:adjustRightInd w:val="0"/>
        <w:jc w:val="right"/>
        <w:rPr>
          <w:rFonts w:ascii="Arial Narrow" w:eastAsia="Times New Roman" w:hAnsi="Arial Narrow"/>
          <w:b/>
          <w:kern w:val="0"/>
          <w:sz w:val="22"/>
          <w:szCs w:val="22"/>
          <w:lang w:eastAsia="ru-RU"/>
        </w:rPr>
      </w:pPr>
    </w:p>
    <w:p w14:paraId="63977DF5" w14:textId="77777777" w:rsidR="000E64C7" w:rsidRPr="000E64C7" w:rsidRDefault="000E64C7" w:rsidP="000E64C7">
      <w:pPr>
        <w:suppressAutoHyphens w:val="0"/>
        <w:ind w:right="-2" w:firstLine="567"/>
        <w:jc w:val="right"/>
        <w:rPr>
          <w:rFonts w:ascii="Arial Narrow" w:eastAsia="Times New Roman" w:hAnsi="Arial Narrow"/>
          <w:kern w:val="0"/>
          <w:sz w:val="22"/>
          <w:szCs w:val="22"/>
          <w:highlight w:val="lightGray"/>
          <w:lang w:eastAsia="ru-RU"/>
        </w:rPr>
      </w:pPr>
    </w:p>
    <w:p w14:paraId="45C8108C" w14:textId="77777777" w:rsidR="000E64C7" w:rsidRPr="000E64C7" w:rsidRDefault="000E64C7" w:rsidP="000E64C7">
      <w:pPr>
        <w:widowControl/>
        <w:suppressAutoHyphens w:val="0"/>
        <w:ind w:right="-2"/>
        <w:jc w:val="center"/>
        <w:rPr>
          <w:rFonts w:ascii="Arial Narrow" w:eastAsia="Times New Roman" w:hAnsi="Arial Narrow"/>
          <w:b/>
          <w:kern w:val="0"/>
          <w:sz w:val="22"/>
          <w:szCs w:val="22"/>
          <w:lang w:eastAsia="ru-RU"/>
        </w:rPr>
      </w:pPr>
      <w:r w:rsidRPr="000E64C7">
        <w:rPr>
          <w:rFonts w:ascii="Arial Narrow" w:eastAsia="Times New Roman" w:hAnsi="Arial Narrow"/>
          <w:b/>
          <w:kern w:val="0"/>
          <w:sz w:val="22"/>
          <w:szCs w:val="22"/>
          <w:lang w:eastAsia="ru-RU"/>
        </w:rPr>
        <w:t>ДОПОЛНИТЕЛЬНОЕ СОГЛАШЕНИЕ №</w:t>
      </w:r>
      <w:bookmarkStart w:id="1" w:name="20012но8/39010.10"/>
      <w:bookmarkEnd w:id="1"/>
      <w:r w:rsidRPr="000E64C7">
        <w:rPr>
          <w:rFonts w:ascii="Arial Narrow" w:eastAsia="Times New Roman" w:hAnsi="Arial Narrow"/>
          <w:b/>
          <w:kern w:val="0"/>
          <w:sz w:val="22"/>
          <w:szCs w:val="22"/>
          <w:lang w:eastAsia="ru-RU"/>
        </w:rPr>
        <w:t xml:space="preserve"> </w:t>
      </w:r>
      <w:bookmarkStart w:id="2" w:name="20012но8/39010_10"/>
      <w:r w:rsidRPr="000E64C7">
        <w:rPr>
          <w:rFonts w:ascii="Arial Narrow" w:eastAsia="Times New Roman" w:hAnsi="Arial Narrow"/>
          <w:b/>
          <w:kern w:val="0"/>
          <w:sz w:val="22"/>
          <w:szCs w:val="22"/>
          <w:lang w:eastAsia="ru-RU"/>
        </w:rPr>
        <w:t>б/н</w:t>
      </w:r>
      <w:bookmarkStart w:id="3" w:name="auto_part13.1"/>
      <w:bookmarkEnd w:id="2"/>
      <w:bookmarkEnd w:id="3"/>
    </w:p>
    <w:p w14:paraId="272F9DF5" w14:textId="77777777" w:rsidR="000E64C7" w:rsidRPr="000E64C7" w:rsidRDefault="000E64C7" w:rsidP="000E64C7">
      <w:pPr>
        <w:widowControl/>
        <w:tabs>
          <w:tab w:val="left" w:pos="1513"/>
          <w:tab w:val="center" w:pos="5103"/>
        </w:tabs>
        <w:suppressAutoHyphens w:val="0"/>
        <w:ind w:right="-2"/>
        <w:jc w:val="center"/>
        <w:rPr>
          <w:rFonts w:ascii="Arial Narrow" w:eastAsia="Times New Roman" w:hAnsi="Arial Narrow"/>
          <w:b/>
          <w:kern w:val="0"/>
          <w:sz w:val="22"/>
          <w:szCs w:val="22"/>
          <w:lang w:eastAsia="ru-RU"/>
        </w:rPr>
      </w:pPr>
      <w:r w:rsidRPr="000E64C7">
        <w:rPr>
          <w:rFonts w:ascii="Arial Narrow" w:eastAsia="Times New Roman" w:hAnsi="Arial Narrow"/>
          <w:b/>
          <w:kern w:val="0"/>
          <w:sz w:val="22"/>
          <w:szCs w:val="22"/>
          <w:lang w:eastAsia="ru-RU"/>
        </w:rPr>
        <w:t>к Договору поручительств</w:t>
      </w:r>
      <w:bookmarkStart w:id="4" w:name="auto_part12.1"/>
      <w:bookmarkEnd w:id="4"/>
      <w:r w:rsidRPr="000E64C7">
        <w:rPr>
          <w:rFonts w:ascii="Arial Narrow" w:eastAsia="Times New Roman" w:hAnsi="Arial Narrow"/>
          <w:b/>
          <w:kern w:val="0"/>
          <w:sz w:val="22"/>
          <w:szCs w:val="22"/>
          <w:lang w:eastAsia="ru-RU"/>
        </w:rPr>
        <w:t xml:space="preserve">а </w:t>
      </w:r>
      <w:bookmarkStart w:id="5" w:name="auto_part12"/>
      <w:r w:rsidRPr="000E64C7">
        <w:rPr>
          <w:rFonts w:ascii="Arial Narrow" w:eastAsia="Times New Roman" w:hAnsi="Arial Narrow"/>
          <w:b/>
          <w:kern w:val="0"/>
          <w:sz w:val="22"/>
          <w:szCs w:val="22"/>
          <w:lang w:eastAsia="ru-RU"/>
        </w:rPr>
        <w:t>№</w:t>
      </w:r>
      <w:bookmarkStart w:id="6" w:name="265124030228/39010.2"/>
      <w:bookmarkEnd w:id="6"/>
      <w:r w:rsidRPr="000E64C7">
        <w:rPr>
          <w:rFonts w:ascii="Arial Narrow" w:eastAsia="Times New Roman" w:hAnsi="Arial Narrow"/>
          <w:b/>
          <w:kern w:val="0"/>
          <w:sz w:val="22"/>
          <w:szCs w:val="22"/>
          <w:lang w:eastAsia="ru-RU"/>
        </w:rPr>
        <w:t xml:space="preserve"> </w:t>
      </w:r>
      <w:bookmarkStart w:id="7" w:name="265124030228/39010_2"/>
      <w:r w:rsidRPr="000E64C7">
        <w:rPr>
          <w:rFonts w:ascii="Arial Narrow" w:eastAsia="Times New Roman" w:hAnsi="Arial Narrow"/>
          <w:b/>
          <w:kern w:val="0"/>
          <w:sz w:val="22"/>
          <w:szCs w:val="22"/>
          <w:lang w:eastAsia="ru-RU"/>
        </w:rPr>
        <w:t>023U7P001</w:t>
      </w:r>
      <w:bookmarkEnd w:id="7"/>
      <w:r w:rsidRPr="000E64C7">
        <w:rPr>
          <w:rFonts w:ascii="Arial Narrow" w:eastAsia="Times New Roman" w:hAnsi="Arial Narrow"/>
          <w:b/>
          <w:kern w:val="0"/>
          <w:sz w:val="22"/>
          <w:szCs w:val="22"/>
          <w:lang w:eastAsia="ru-RU"/>
        </w:rPr>
        <w:t xml:space="preserve"> от</w:t>
      </w:r>
      <w:bookmarkStart w:id="8" w:name="7423401да25/39010.16"/>
      <w:bookmarkEnd w:id="8"/>
      <w:r w:rsidRPr="000E64C7">
        <w:rPr>
          <w:rFonts w:ascii="Arial Narrow" w:eastAsia="Times New Roman" w:hAnsi="Arial Narrow"/>
          <w:b/>
          <w:kern w:val="0"/>
          <w:sz w:val="22"/>
          <w:szCs w:val="22"/>
          <w:lang w:eastAsia="ru-RU"/>
        </w:rPr>
        <w:t xml:space="preserve"> </w:t>
      </w:r>
      <w:bookmarkStart w:id="9" w:name="7423401да25/39010_16"/>
      <w:r w:rsidRPr="000E64C7">
        <w:rPr>
          <w:rFonts w:ascii="Arial Narrow" w:eastAsia="Times New Roman" w:hAnsi="Arial Narrow"/>
          <w:b/>
          <w:kern w:val="0"/>
          <w:sz w:val="22"/>
          <w:szCs w:val="22"/>
          <w:lang w:eastAsia="ru-RU"/>
        </w:rPr>
        <w:t>«21» мая 2019</w:t>
      </w:r>
      <w:bookmarkEnd w:id="9"/>
      <w:r w:rsidRPr="000E64C7">
        <w:rPr>
          <w:rFonts w:ascii="Arial Narrow" w:eastAsia="Times New Roman" w:hAnsi="Arial Narrow"/>
          <w:b/>
          <w:kern w:val="0"/>
          <w:sz w:val="22"/>
          <w:szCs w:val="22"/>
          <w:lang w:eastAsia="ru-RU"/>
        </w:rPr>
        <w:t xml:space="preserve"> года</w:t>
      </w:r>
      <w:bookmarkEnd w:id="5"/>
    </w:p>
    <w:p w14:paraId="68CB8456" w14:textId="77777777" w:rsidR="000E64C7" w:rsidRPr="000E64C7" w:rsidRDefault="000E64C7" w:rsidP="000E64C7">
      <w:pPr>
        <w:widowControl/>
        <w:tabs>
          <w:tab w:val="left" w:pos="3262"/>
        </w:tabs>
        <w:suppressAutoHyphens w:val="0"/>
        <w:ind w:right="-2" w:firstLine="567"/>
        <w:jc w:val="center"/>
        <w:rPr>
          <w:rFonts w:ascii="Arial Narrow" w:eastAsia="Times New Roman" w:hAnsi="Arial Narrow"/>
          <w:b/>
          <w:i/>
          <w:kern w:val="0"/>
          <w:sz w:val="22"/>
          <w:szCs w:val="22"/>
          <w:lang w:eastAsia="ru-RU"/>
        </w:rPr>
      </w:pPr>
    </w:p>
    <w:tbl>
      <w:tblPr>
        <w:tblW w:w="0" w:type="auto"/>
        <w:tblInd w:w="108" w:type="dxa"/>
        <w:tblLook w:val="01E0" w:firstRow="1" w:lastRow="1" w:firstColumn="1" w:lastColumn="1" w:noHBand="0" w:noVBand="0"/>
      </w:tblPr>
      <w:tblGrid>
        <w:gridCol w:w="4730"/>
        <w:gridCol w:w="4517"/>
      </w:tblGrid>
      <w:tr w:rsidR="000E64C7" w:rsidRPr="000E64C7" w14:paraId="2CD212A0" w14:textId="77777777" w:rsidTr="0070237A">
        <w:tc>
          <w:tcPr>
            <w:tcW w:w="5245" w:type="dxa"/>
            <w:hideMark/>
          </w:tcPr>
          <w:p w14:paraId="62A0CA41" w14:textId="77777777" w:rsidR="000E64C7" w:rsidRPr="000E64C7" w:rsidRDefault="000E64C7" w:rsidP="0070237A">
            <w:pPr>
              <w:widowControl/>
              <w:suppressAutoHyphens w:val="0"/>
              <w:ind w:left="34" w:right="-2"/>
              <w:jc w:val="both"/>
              <w:rPr>
                <w:rFonts w:ascii="Arial Narrow" w:eastAsia="Times New Roman" w:hAnsi="Arial Narrow"/>
                <w:kern w:val="0"/>
                <w:sz w:val="22"/>
                <w:szCs w:val="22"/>
                <w:lang w:eastAsia="ru-RU"/>
              </w:rPr>
            </w:pPr>
            <w:r w:rsidRPr="000E64C7">
              <w:rPr>
                <w:rFonts w:ascii="Arial Narrow" w:eastAsia="Times New Roman" w:hAnsi="Arial Narrow"/>
                <w:kern w:val="0"/>
                <w:sz w:val="22"/>
                <w:szCs w:val="22"/>
                <w:lang w:eastAsia="ru-RU"/>
              </w:rPr>
              <w:t>г</w:t>
            </w:r>
            <w:bookmarkStart w:id="10" w:name="32331го12/39010.56"/>
            <w:r w:rsidRPr="000E64C7">
              <w:rPr>
                <w:rFonts w:ascii="Arial Narrow" w:eastAsia="Times New Roman" w:hAnsi="Arial Narrow"/>
                <w:kern w:val="0"/>
                <w:sz w:val="22"/>
                <w:szCs w:val="22"/>
                <w:lang w:eastAsia="ru-RU"/>
              </w:rPr>
              <w:t>.</w:t>
            </w:r>
            <w:bookmarkStart w:id="11" w:name="32331го12/39010_56"/>
            <w:bookmarkEnd w:id="10"/>
            <w:r w:rsidRPr="000E64C7">
              <w:rPr>
                <w:rFonts w:ascii="Arial Narrow" w:eastAsia="Times New Roman" w:hAnsi="Arial Narrow"/>
                <w:kern w:val="0"/>
                <w:sz w:val="22"/>
                <w:szCs w:val="22"/>
                <w:lang w:eastAsia="ru-RU"/>
              </w:rPr>
              <w:t>Ростов-на-Дону</w:t>
            </w:r>
            <w:bookmarkEnd w:id="11"/>
          </w:p>
        </w:tc>
        <w:tc>
          <w:tcPr>
            <w:tcW w:w="4961" w:type="dxa"/>
            <w:hideMark/>
          </w:tcPr>
          <w:p w14:paraId="4D7C18D9" w14:textId="77777777" w:rsidR="000E64C7" w:rsidRPr="000E64C7" w:rsidRDefault="000E64C7" w:rsidP="0070237A">
            <w:pPr>
              <w:widowControl/>
              <w:tabs>
                <w:tab w:val="left" w:pos="4428"/>
              </w:tabs>
              <w:suppressAutoHyphens w:val="0"/>
              <w:ind w:right="-2" w:firstLine="567"/>
              <w:jc w:val="right"/>
              <w:rPr>
                <w:rFonts w:ascii="Arial Narrow" w:eastAsia="Times New Roman" w:hAnsi="Arial Narrow"/>
                <w:kern w:val="0"/>
                <w:sz w:val="22"/>
                <w:szCs w:val="22"/>
                <w:lang w:eastAsia="ru-RU"/>
              </w:rPr>
            </w:pPr>
            <w:r w:rsidRPr="000E64C7">
              <w:rPr>
                <w:rFonts w:ascii="Arial Narrow" w:eastAsia="Times New Roman" w:hAnsi="Arial Narrow"/>
                <w:color w:val="000000"/>
                <w:kern w:val="0"/>
                <w:sz w:val="22"/>
                <w:szCs w:val="22"/>
                <w:lang w:eastAsia="ru-RU"/>
              </w:rPr>
              <w:t>«___» ___________</w:t>
            </w:r>
            <w:bookmarkStart w:id="12" w:name="22220те11/39010.60"/>
            <w:bookmarkEnd w:id="12"/>
            <w:r w:rsidRPr="000E64C7">
              <w:rPr>
                <w:rFonts w:ascii="Arial Narrow" w:eastAsia="Times New Roman" w:hAnsi="Arial Narrow"/>
                <w:color w:val="000000"/>
                <w:kern w:val="0"/>
                <w:sz w:val="22"/>
                <w:szCs w:val="22"/>
                <w:lang w:eastAsia="ru-RU"/>
              </w:rPr>
              <w:t xml:space="preserve"> </w:t>
            </w:r>
            <w:bookmarkStart w:id="13" w:name="22220те11/39010_60"/>
            <w:r w:rsidRPr="000E64C7">
              <w:rPr>
                <w:rFonts w:ascii="Arial Narrow" w:eastAsia="Times New Roman" w:hAnsi="Arial Narrow"/>
                <w:color w:val="000000"/>
                <w:kern w:val="0"/>
                <w:sz w:val="22"/>
                <w:szCs w:val="22"/>
                <w:lang w:eastAsia="ru-RU"/>
              </w:rPr>
              <w:t>2021</w:t>
            </w:r>
            <w:bookmarkEnd w:id="13"/>
            <w:r w:rsidRPr="000E64C7">
              <w:rPr>
                <w:rFonts w:ascii="Arial Narrow" w:eastAsia="Times New Roman" w:hAnsi="Arial Narrow"/>
                <w:color w:val="000000"/>
                <w:kern w:val="0"/>
                <w:sz w:val="22"/>
                <w:szCs w:val="22"/>
                <w:lang w:eastAsia="ru-RU"/>
              </w:rPr>
              <w:t xml:space="preserve"> г.</w:t>
            </w:r>
          </w:p>
        </w:tc>
      </w:tr>
    </w:tbl>
    <w:p w14:paraId="12215D25" w14:textId="77777777" w:rsidR="000E64C7" w:rsidRPr="000E64C7" w:rsidRDefault="000E64C7" w:rsidP="000E64C7">
      <w:pPr>
        <w:widowControl/>
        <w:suppressAutoHyphens w:val="0"/>
        <w:ind w:right="-2" w:firstLine="567"/>
        <w:jc w:val="center"/>
        <w:rPr>
          <w:rFonts w:ascii="Arial Narrow" w:eastAsia="Times New Roman" w:hAnsi="Arial Narrow"/>
          <w:b/>
          <w:kern w:val="0"/>
          <w:sz w:val="22"/>
          <w:szCs w:val="22"/>
          <w:lang w:eastAsia="ru-RU"/>
        </w:rPr>
      </w:pPr>
    </w:p>
    <w:p w14:paraId="24FEFFD4" w14:textId="77777777" w:rsidR="000E64C7" w:rsidRPr="000E64C7" w:rsidRDefault="000E64C7" w:rsidP="000E64C7">
      <w:pPr>
        <w:widowControl/>
        <w:tabs>
          <w:tab w:val="left" w:pos="1513"/>
          <w:tab w:val="center" w:pos="5103"/>
        </w:tabs>
        <w:suppressAutoHyphens w:val="0"/>
        <w:ind w:right="-2" w:firstLine="567"/>
        <w:jc w:val="both"/>
        <w:rPr>
          <w:rFonts w:ascii="Arial Narrow" w:eastAsia="Times New Roman" w:hAnsi="Arial Narrow"/>
          <w:kern w:val="0"/>
          <w:sz w:val="22"/>
          <w:szCs w:val="22"/>
          <w:lang w:eastAsia="ru-RU"/>
        </w:rPr>
      </w:pPr>
      <w:r w:rsidRPr="000E64C7">
        <w:rPr>
          <w:rFonts w:ascii="Arial Narrow" w:eastAsia="Times New Roman" w:hAnsi="Arial Narrow"/>
          <w:b/>
          <w:snapToGrid w:val="0"/>
          <w:kern w:val="0"/>
          <w:sz w:val="22"/>
          <w:szCs w:val="22"/>
          <w:lang w:eastAsia="ru-RU"/>
        </w:rPr>
        <w:t>АКЦИОНЕРНОЕ ОБЩЕСТВО «АЛЬФА-БАНК» (</w:t>
      </w:r>
      <w:r w:rsidRPr="000E64C7">
        <w:rPr>
          <w:rFonts w:ascii="Arial Narrow" w:eastAsia="Times New Roman" w:hAnsi="Arial Narrow"/>
          <w:b/>
          <w:bCs/>
          <w:kern w:val="0"/>
          <w:sz w:val="22"/>
          <w:szCs w:val="22"/>
          <w:lang w:eastAsia="ru-RU"/>
        </w:rPr>
        <w:t>ОГРН 1027700067328</w:t>
      </w:r>
      <w:r w:rsidRPr="000E64C7">
        <w:rPr>
          <w:rFonts w:ascii="Arial Narrow" w:eastAsia="Times New Roman" w:hAnsi="Arial Narrow"/>
          <w:b/>
          <w:snapToGrid w:val="0"/>
          <w:kern w:val="0"/>
          <w:sz w:val="22"/>
          <w:szCs w:val="22"/>
          <w:lang w:eastAsia="ru-RU"/>
        </w:rPr>
        <w:t>)</w:t>
      </w:r>
      <w:r w:rsidRPr="000E64C7">
        <w:rPr>
          <w:rFonts w:ascii="Arial Narrow" w:eastAsia="Times New Roman" w:hAnsi="Arial Narrow"/>
          <w:snapToGrid w:val="0"/>
          <w:kern w:val="0"/>
          <w:sz w:val="22"/>
          <w:szCs w:val="22"/>
          <w:lang w:eastAsia="ru-RU"/>
        </w:rPr>
        <w:t xml:space="preserve">, именуемое в дальнейшем </w:t>
      </w:r>
      <w:r w:rsidRPr="000E64C7">
        <w:rPr>
          <w:rFonts w:ascii="Arial Narrow" w:eastAsia="Times New Roman" w:hAnsi="Arial Narrow"/>
          <w:b/>
          <w:snapToGrid w:val="0"/>
          <w:kern w:val="0"/>
          <w:sz w:val="22"/>
          <w:szCs w:val="22"/>
          <w:lang w:eastAsia="ru-RU"/>
        </w:rPr>
        <w:t>«Кредитор</w:t>
      </w:r>
      <w:r w:rsidRPr="000E64C7">
        <w:rPr>
          <w:rFonts w:ascii="Arial Narrow" w:eastAsia="Times New Roman" w:hAnsi="Arial Narrow"/>
          <w:b/>
          <w:kern w:val="0"/>
          <w:sz w:val="22"/>
          <w:szCs w:val="22"/>
          <w:lang w:eastAsia="ru-RU"/>
        </w:rPr>
        <w:t>»</w:t>
      </w:r>
      <w:r w:rsidRPr="000E64C7">
        <w:rPr>
          <w:rFonts w:ascii="Arial Narrow" w:eastAsia="Times New Roman" w:hAnsi="Arial Narrow"/>
          <w:snapToGrid w:val="0"/>
          <w:kern w:val="0"/>
          <w:sz w:val="22"/>
          <w:szCs w:val="22"/>
          <w:lang w:eastAsia="ru-RU"/>
        </w:rPr>
        <w:t xml:space="preserve">, </w:t>
      </w:r>
      <w:bookmarkStart w:id="14" w:name="auto_part2.1"/>
      <w:bookmarkStart w:id="15" w:name="auto_part2"/>
      <w:bookmarkEnd w:id="14"/>
      <w:r w:rsidRPr="000E64C7">
        <w:rPr>
          <w:rFonts w:ascii="Arial Narrow" w:eastAsia="Times New Roman" w:hAnsi="Arial Narrow"/>
          <w:snapToGrid w:val="0"/>
          <w:kern w:val="0"/>
          <w:sz w:val="22"/>
          <w:szCs w:val="22"/>
          <w:lang w:eastAsia="ru-RU"/>
        </w:rPr>
        <w:t>в лице Регионального руководителя по крупному корпоративному бизнесу Дирекции по работе с корпоративными клиентами Филиала «Ростовский» АО «АЛЬФА-БАНК» г-на Леонова А.А., действующего на основании Доверенности № 9/1061Д от «27» апреля 2020 г.</w:t>
      </w:r>
      <w:r w:rsidRPr="000E64C7">
        <w:rPr>
          <w:rFonts w:ascii="Arial Narrow" w:eastAsia="Times New Roman" w:hAnsi="Arial Narrow"/>
          <w:kern w:val="0"/>
          <w:sz w:val="22"/>
          <w:szCs w:val="22"/>
          <w:lang w:eastAsia="ru-RU"/>
        </w:rPr>
        <w:t>, с одной стороны, и</w:t>
      </w:r>
      <w:bookmarkStart w:id="16" w:name="5652713ко36/39010.58"/>
      <w:bookmarkEnd w:id="16"/>
      <w:r w:rsidRPr="000E64C7">
        <w:rPr>
          <w:rFonts w:ascii="Arial Narrow" w:eastAsia="Times New Roman" w:hAnsi="Arial Narrow"/>
          <w:kern w:val="0"/>
          <w:sz w:val="22"/>
          <w:szCs w:val="22"/>
          <w:lang w:eastAsia="ru-RU"/>
        </w:rPr>
        <w:t xml:space="preserve"> </w:t>
      </w:r>
    </w:p>
    <w:p w14:paraId="65A92202" w14:textId="77777777" w:rsidR="000E64C7" w:rsidRPr="000E64C7" w:rsidRDefault="000E64C7" w:rsidP="000E64C7">
      <w:pPr>
        <w:widowControl/>
        <w:tabs>
          <w:tab w:val="left" w:pos="1513"/>
          <w:tab w:val="center" w:pos="5103"/>
        </w:tabs>
        <w:suppressAutoHyphens w:val="0"/>
        <w:ind w:right="-2" w:firstLine="567"/>
        <w:jc w:val="both"/>
        <w:rPr>
          <w:rFonts w:ascii="Arial Narrow" w:eastAsia="Times New Roman" w:hAnsi="Arial Narrow"/>
          <w:b/>
          <w:kern w:val="0"/>
          <w:sz w:val="22"/>
          <w:szCs w:val="22"/>
          <w:lang w:eastAsia="ru-RU"/>
        </w:rPr>
      </w:pPr>
      <w:r w:rsidRPr="000E64C7">
        <w:rPr>
          <w:rFonts w:ascii="Arial Narrow" w:eastAsia="Times New Roman" w:hAnsi="Arial Narrow"/>
          <w:b/>
          <w:kern w:val="0"/>
          <w:sz w:val="22"/>
          <w:szCs w:val="22"/>
          <w:lang w:eastAsia="ru-RU"/>
        </w:rPr>
        <w:t>Акционерное общество «Кубанская степь»</w:t>
      </w:r>
      <w:bookmarkStart w:id="17" w:name="5652713ко36/39010_58"/>
      <w:bookmarkEnd w:id="17"/>
      <w:r w:rsidRPr="000E64C7">
        <w:rPr>
          <w:rFonts w:ascii="Arial Narrow" w:eastAsia="Times New Roman" w:hAnsi="Arial Narrow"/>
          <w:kern w:val="0"/>
          <w:sz w:val="22"/>
          <w:szCs w:val="22"/>
          <w:lang w:eastAsia="ru-RU"/>
        </w:rPr>
        <w:t xml:space="preserve"> </w:t>
      </w:r>
      <w:r w:rsidRPr="000E64C7">
        <w:rPr>
          <w:rFonts w:ascii="Arial Narrow" w:eastAsia="Times New Roman" w:hAnsi="Arial Narrow"/>
          <w:b/>
          <w:kern w:val="0"/>
          <w:sz w:val="22"/>
          <w:szCs w:val="22"/>
          <w:lang w:eastAsia="ru-RU"/>
        </w:rPr>
        <w:t>(ОГРН</w:t>
      </w:r>
      <w:bookmarkStart w:id="18" w:name="255306130233/39010.54"/>
      <w:bookmarkEnd w:id="18"/>
      <w:r w:rsidRPr="000E64C7">
        <w:rPr>
          <w:rFonts w:ascii="Arial Narrow" w:eastAsia="Times New Roman" w:hAnsi="Arial Narrow"/>
          <w:b/>
          <w:kern w:val="0"/>
          <w:sz w:val="22"/>
          <w:szCs w:val="22"/>
          <w:lang w:eastAsia="ru-RU"/>
        </w:rPr>
        <w:t xml:space="preserve"> </w:t>
      </w:r>
      <w:bookmarkStart w:id="19" w:name="255306130233/39010_54"/>
      <w:r w:rsidRPr="000E64C7">
        <w:rPr>
          <w:rFonts w:ascii="Arial Narrow" w:eastAsia="Times New Roman" w:hAnsi="Arial Narrow"/>
          <w:b/>
          <w:kern w:val="0"/>
          <w:sz w:val="22"/>
          <w:szCs w:val="22"/>
          <w:lang w:eastAsia="ru-RU"/>
        </w:rPr>
        <w:t>1022303979070</w:t>
      </w:r>
      <w:bookmarkEnd w:id="19"/>
      <w:r w:rsidRPr="000E64C7">
        <w:rPr>
          <w:rFonts w:ascii="Arial Narrow" w:eastAsia="Times New Roman" w:hAnsi="Arial Narrow"/>
          <w:b/>
          <w:kern w:val="0"/>
          <w:sz w:val="22"/>
          <w:szCs w:val="22"/>
          <w:lang w:eastAsia="ru-RU"/>
        </w:rPr>
        <w:t>)</w:t>
      </w:r>
      <w:r w:rsidRPr="000E64C7">
        <w:rPr>
          <w:rFonts w:ascii="Arial Narrow" w:eastAsia="Times New Roman" w:hAnsi="Arial Narrow"/>
          <w:kern w:val="0"/>
          <w:sz w:val="22"/>
          <w:szCs w:val="22"/>
          <w:lang w:eastAsia="ru-RU"/>
        </w:rPr>
        <w:t xml:space="preserve">, именуемое в дальнейшем </w:t>
      </w:r>
      <w:r w:rsidRPr="000E64C7">
        <w:rPr>
          <w:rFonts w:ascii="Arial Narrow" w:eastAsia="Times New Roman" w:hAnsi="Arial Narrow"/>
          <w:b/>
          <w:kern w:val="0"/>
          <w:sz w:val="22"/>
          <w:szCs w:val="22"/>
          <w:lang w:eastAsia="ru-RU"/>
        </w:rPr>
        <w:t>«</w:t>
      </w:r>
      <w:r w:rsidRPr="000E64C7">
        <w:rPr>
          <w:rFonts w:ascii="Arial Narrow" w:eastAsia="Times New Roman" w:hAnsi="Arial Narrow"/>
          <w:b/>
          <w:snapToGrid w:val="0"/>
          <w:kern w:val="0"/>
          <w:sz w:val="22"/>
          <w:szCs w:val="22"/>
          <w:lang w:eastAsia="ru-RU"/>
        </w:rPr>
        <w:t>Поручитель»</w:t>
      </w:r>
      <w:r w:rsidRPr="000E64C7">
        <w:rPr>
          <w:rFonts w:ascii="Arial Narrow" w:eastAsia="Times New Roman" w:hAnsi="Arial Narrow"/>
          <w:kern w:val="0"/>
          <w:sz w:val="22"/>
          <w:szCs w:val="22"/>
          <w:lang w:eastAsia="ru-RU"/>
        </w:rPr>
        <w:t>, в лице</w:t>
      </w:r>
      <w:bookmarkStart w:id="20" w:name="1210671253до69/39010.32"/>
      <w:bookmarkEnd w:id="20"/>
      <w:r w:rsidRPr="000E64C7">
        <w:rPr>
          <w:rFonts w:ascii="Arial Narrow" w:eastAsia="Times New Roman" w:hAnsi="Arial Narrow"/>
          <w:kern w:val="0"/>
          <w:sz w:val="22"/>
          <w:szCs w:val="22"/>
          <w:lang w:eastAsia="ru-RU"/>
        </w:rPr>
        <w:t xml:space="preserve"> </w:t>
      </w:r>
      <w:bookmarkStart w:id="21" w:name="1210671253до69/39010_32"/>
      <w:r w:rsidRPr="000E64C7">
        <w:rPr>
          <w:rFonts w:ascii="Arial Narrow" w:eastAsia="Times New Roman" w:hAnsi="Arial Narrow"/>
          <w:kern w:val="0"/>
          <w:sz w:val="22"/>
          <w:szCs w:val="22"/>
          <w:lang w:eastAsia="ru-RU"/>
        </w:rPr>
        <w:t>Представителя</w:t>
      </w:r>
      <w:bookmarkStart w:id="22" w:name="00000Se8/39010.70"/>
      <w:bookmarkEnd w:id="21"/>
      <w:bookmarkEnd w:id="22"/>
      <w:r w:rsidRPr="000E64C7">
        <w:rPr>
          <w:rFonts w:ascii="Arial Narrow" w:eastAsia="Times New Roman" w:hAnsi="Arial Narrow"/>
          <w:kern w:val="0"/>
          <w:sz w:val="22"/>
          <w:szCs w:val="22"/>
          <w:lang w:eastAsia="ru-RU"/>
        </w:rPr>
        <w:t xml:space="preserve"> </w:t>
      </w:r>
      <w:bookmarkStart w:id="23" w:name="00000Se8/39010_70"/>
      <w:r w:rsidRPr="000E64C7">
        <w:rPr>
          <w:rFonts w:ascii="Arial Narrow" w:eastAsia="Times New Roman" w:hAnsi="Arial Narrow"/>
          <w:color w:val="000000"/>
          <w:kern w:val="0"/>
          <w:sz w:val="22"/>
          <w:szCs w:val="22"/>
          <w:lang w:eastAsia="ru-RU"/>
        </w:rPr>
        <w:t>г-на</w:t>
      </w:r>
      <w:bookmarkStart w:id="24" w:name="1112461353Фа72/39010.52"/>
      <w:bookmarkEnd w:id="23"/>
      <w:bookmarkEnd w:id="24"/>
      <w:r w:rsidRPr="000E64C7">
        <w:rPr>
          <w:rFonts w:ascii="Arial Narrow" w:eastAsia="Times New Roman" w:hAnsi="Arial Narrow"/>
          <w:kern w:val="0"/>
          <w:sz w:val="22"/>
          <w:szCs w:val="22"/>
          <w:lang w:eastAsia="ru-RU"/>
        </w:rPr>
        <w:t xml:space="preserve"> </w:t>
      </w:r>
      <w:bookmarkStart w:id="25" w:name="1112461353Фа72/39010_52"/>
      <w:r w:rsidRPr="000E64C7">
        <w:rPr>
          <w:rFonts w:ascii="Arial Narrow" w:eastAsia="Times New Roman" w:hAnsi="Arial Narrow"/>
          <w:kern w:val="0"/>
          <w:sz w:val="22"/>
          <w:szCs w:val="22"/>
          <w:lang w:eastAsia="ru-RU"/>
        </w:rPr>
        <w:t>Платошина В.В.</w:t>
      </w:r>
      <w:bookmarkEnd w:id="25"/>
      <w:r w:rsidRPr="000E64C7">
        <w:rPr>
          <w:rFonts w:ascii="Arial Narrow" w:eastAsia="Times New Roman" w:hAnsi="Arial Narrow"/>
          <w:kern w:val="0"/>
          <w:sz w:val="22"/>
          <w:szCs w:val="22"/>
          <w:lang w:eastAsia="ru-RU"/>
        </w:rPr>
        <w:t>,</w:t>
      </w:r>
      <w:bookmarkStart w:id="26" w:name="00000Se91/39010.72"/>
      <w:bookmarkEnd w:id="26"/>
      <w:r w:rsidRPr="000E64C7">
        <w:rPr>
          <w:rFonts w:ascii="Arial Narrow" w:eastAsia="Times New Roman" w:hAnsi="Arial Narrow"/>
          <w:kern w:val="0"/>
          <w:sz w:val="22"/>
          <w:szCs w:val="22"/>
          <w:lang w:eastAsia="ru-RU"/>
        </w:rPr>
        <w:t xml:space="preserve"> </w:t>
      </w:r>
      <w:bookmarkStart w:id="27" w:name="00000Se91/39010_72"/>
      <w:r w:rsidRPr="000E64C7">
        <w:rPr>
          <w:rFonts w:ascii="Arial Narrow" w:eastAsia="Times New Roman" w:hAnsi="Arial Narrow"/>
          <w:color w:val="000000"/>
          <w:kern w:val="0"/>
          <w:sz w:val="22"/>
          <w:szCs w:val="22"/>
          <w:lang w:eastAsia="ru-RU"/>
        </w:rPr>
        <w:t>действующего</w:t>
      </w:r>
      <w:bookmarkEnd w:id="27"/>
      <w:r w:rsidRPr="000E64C7">
        <w:rPr>
          <w:rFonts w:ascii="Arial Narrow" w:eastAsia="Times New Roman" w:hAnsi="Arial Narrow"/>
          <w:kern w:val="0"/>
          <w:sz w:val="22"/>
          <w:szCs w:val="22"/>
          <w:lang w:eastAsia="ru-RU"/>
        </w:rPr>
        <w:t xml:space="preserve"> на основании </w:t>
      </w:r>
      <w:bookmarkStart w:id="28" w:name="1915991577до98/39010.30"/>
      <w:bookmarkStart w:id="29" w:name="1915991577до98/39010_30"/>
      <w:bookmarkStart w:id="30" w:name="auto_Label_Ustav"/>
      <w:bookmarkEnd w:id="28"/>
      <w:r w:rsidRPr="000E64C7">
        <w:rPr>
          <w:rFonts w:ascii="Arial Narrow" w:eastAsia="Times New Roman" w:hAnsi="Arial Narrow"/>
          <w:kern w:val="0"/>
          <w:sz w:val="22"/>
          <w:szCs w:val="22"/>
          <w:lang w:eastAsia="ru-RU"/>
        </w:rPr>
        <w:t>Доверенности</w:t>
      </w:r>
      <w:bookmarkEnd w:id="29"/>
      <w:r w:rsidRPr="000E64C7">
        <w:rPr>
          <w:rFonts w:ascii="Arial Narrow" w:eastAsia="Times New Roman" w:hAnsi="Arial Narrow"/>
          <w:kern w:val="0"/>
          <w:sz w:val="22"/>
          <w:szCs w:val="22"/>
          <w:lang w:eastAsia="ru-RU"/>
        </w:rPr>
        <w:t xml:space="preserve"> №</w:t>
      </w:r>
      <w:bookmarkStart w:id="31" w:name="1812861267но84/39010.36"/>
      <w:bookmarkEnd w:id="31"/>
      <w:r w:rsidRPr="000E64C7">
        <w:rPr>
          <w:rFonts w:ascii="Arial Narrow" w:eastAsia="Times New Roman" w:hAnsi="Arial Narrow"/>
          <w:kern w:val="0"/>
          <w:sz w:val="22"/>
          <w:szCs w:val="22"/>
          <w:lang w:eastAsia="ru-RU"/>
        </w:rPr>
        <w:t xml:space="preserve"> </w:t>
      </w:r>
      <w:bookmarkStart w:id="32" w:name="1812861267но84/39010_36"/>
      <w:r w:rsidRPr="000E64C7">
        <w:rPr>
          <w:rFonts w:ascii="Arial Narrow" w:eastAsia="Times New Roman" w:hAnsi="Arial Narrow"/>
          <w:kern w:val="0"/>
          <w:sz w:val="22"/>
          <w:szCs w:val="22"/>
          <w:lang w:eastAsia="ru-RU"/>
        </w:rPr>
        <w:t>№</w:t>
      </w:r>
      <w:bookmarkEnd w:id="32"/>
      <w:r w:rsidRPr="000E64C7">
        <w:rPr>
          <w:rFonts w:ascii="Arial Narrow" w:eastAsia="Times New Roman" w:hAnsi="Arial Narrow"/>
          <w:kern w:val="0"/>
          <w:sz w:val="22"/>
          <w:szCs w:val="22"/>
          <w:lang w:eastAsia="ru-RU"/>
        </w:rPr>
        <w:t>02/2021-1 от</w:t>
      </w:r>
      <w:bookmarkStart w:id="33" w:name="1911971265да83/39010.28"/>
      <w:bookmarkEnd w:id="33"/>
      <w:r w:rsidRPr="000E64C7">
        <w:rPr>
          <w:rFonts w:ascii="Arial Narrow" w:eastAsia="Times New Roman" w:hAnsi="Arial Narrow"/>
          <w:kern w:val="0"/>
          <w:sz w:val="22"/>
          <w:szCs w:val="22"/>
          <w:lang w:eastAsia="ru-RU"/>
        </w:rPr>
        <w:t xml:space="preserve"> </w:t>
      </w:r>
      <w:bookmarkStart w:id="34" w:name="1911971265да83/39010_28"/>
      <w:r w:rsidRPr="000E64C7">
        <w:rPr>
          <w:rFonts w:ascii="Arial Narrow" w:eastAsia="Times New Roman" w:hAnsi="Arial Narrow"/>
          <w:kern w:val="0"/>
          <w:sz w:val="22"/>
          <w:szCs w:val="22"/>
          <w:lang w:eastAsia="ru-RU"/>
        </w:rPr>
        <w:t>«14» декабря 20</w:t>
      </w:r>
      <w:bookmarkEnd w:id="34"/>
      <w:r w:rsidRPr="000E64C7">
        <w:rPr>
          <w:rFonts w:ascii="Arial Narrow" w:eastAsia="Times New Roman" w:hAnsi="Arial Narrow"/>
          <w:kern w:val="0"/>
          <w:sz w:val="22"/>
          <w:szCs w:val="22"/>
          <w:lang w:eastAsia="ru-RU"/>
        </w:rPr>
        <w:t>20 г.,</w:t>
      </w:r>
      <w:bookmarkEnd w:id="30"/>
      <w:r w:rsidRPr="000E64C7">
        <w:rPr>
          <w:rFonts w:ascii="Arial Narrow" w:eastAsia="Times New Roman" w:hAnsi="Arial Narrow"/>
          <w:kern w:val="0"/>
          <w:sz w:val="22"/>
          <w:szCs w:val="22"/>
          <w:lang w:eastAsia="ru-RU"/>
        </w:rPr>
        <w:t xml:space="preserve"> </w:t>
      </w:r>
      <w:r w:rsidRPr="000E64C7">
        <w:rPr>
          <w:rFonts w:ascii="Arial Narrow" w:eastAsia="Times New Roman" w:hAnsi="Arial Narrow"/>
          <w:snapToGrid w:val="0"/>
          <w:kern w:val="0"/>
          <w:sz w:val="22"/>
          <w:szCs w:val="22"/>
          <w:lang w:eastAsia="ru-RU"/>
        </w:rPr>
        <w:t xml:space="preserve">с другой стороны, совместно именуемые в дальнейшем </w:t>
      </w:r>
      <w:r w:rsidRPr="000E64C7">
        <w:rPr>
          <w:rFonts w:ascii="Arial Narrow" w:eastAsia="Times New Roman" w:hAnsi="Arial Narrow"/>
          <w:b/>
          <w:snapToGrid w:val="0"/>
          <w:kern w:val="0"/>
          <w:sz w:val="22"/>
          <w:szCs w:val="22"/>
          <w:lang w:eastAsia="ru-RU"/>
        </w:rPr>
        <w:t>«Стороны»,</w:t>
      </w:r>
      <w:r w:rsidRPr="000E64C7">
        <w:rPr>
          <w:rFonts w:ascii="Arial Narrow" w:eastAsia="Times New Roman" w:hAnsi="Arial Narrow"/>
          <w:kern w:val="0"/>
          <w:sz w:val="22"/>
          <w:szCs w:val="22"/>
          <w:lang w:eastAsia="ru-RU"/>
        </w:rPr>
        <w:t xml:space="preserve"> в дополнение к</w:t>
      </w:r>
      <w:r w:rsidRPr="000E64C7">
        <w:rPr>
          <w:rFonts w:ascii="Arial Narrow" w:eastAsia="Times New Roman" w:hAnsi="Arial Narrow"/>
          <w:i/>
          <w:kern w:val="0"/>
          <w:sz w:val="22"/>
          <w:szCs w:val="22"/>
          <w:lang w:eastAsia="ru-RU"/>
        </w:rPr>
        <w:t xml:space="preserve"> </w:t>
      </w:r>
      <w:r w:rsidRPr="000E64C7">
        <w:rPr>
          <w:rFonts w:ascii="Arial Narrow" w:eastAsia="Times New Roman" w:hAnsi="Arial Narrow"/>
          <w:kern w:val="0"/>
          <w:sz w:val="22"/>
          <w:szCs w:val="22"/>
          <w:lang w:eastAsia="ru-RU"/>
        </w:rPr>
        <w:t>Договору поручительства №</w:t>
      </w:r>
      <w:bookmarkStart w:id="35" w:name="265124030228/39010.4"/>
      <w:bookmarkEnd w:id="35"/>
      <w:r w:rsidRPr="000E64C7">
        <w:rPr>
          <w:rFonts w:ascii="Arial Narrow" w:eastAsia="Times New Roman" w:hAnsi="Arial Narrow"/>
          <w:kern w:val="0"/>
          <w:sz w:val="22"/>
          <w:szCs w:val="22"/>
          <w:lang w:eastAsia="ru-RU"/>
        </w:rPr>
        <w:t xml:space="preserve"> </w:t>
      </w:r>
      <w:bookmarkStart w:id="36" w:name="265124030228/39010_4"/>
      <w:r w:rsidRPr="000E64C7">
        <w:rPr>
          <w:rFonts w:ascii="Arial Narrow" w:eastAsia="Times New Roman" w:hAnsi="Arial Narrow"/>
          <w:kern w:val="0"/>
          <w:sz w:val="22"/>
          <w:szCs w:val="22"/>
          <w:lang w:eastAsia="ru-RU"/>
        </w:rPr>
        <w:t>023U7P001</w:t>
      </w:r>
      <w:bookmarkEnd w:id="36"/>
      <w:r w:rsidRPr="000E64C7">
        <w:rPr>
          <w:rFonts w:ascii="Arial Narrow" w:eastAsia="Times New Roman" w:hAnsi="Arial Narrow"/>
          <w:kern w:val="0"/>
          <w:sz w:val="22"/>
          <w:szCs w:val="22"/>
          <w:lang w:eastAsia="ru-RU"/>
        </w:rPr>
        <w:t xml:space="preserve"> от</w:t>
      </w:r>
      <w:bookmarkStart w:id="37" w:name="7423401да25/39010.18"/>
      <w:bookmarkEnd w:id="37"/>
      <w:r w:rsidRPr="000E64C7">
        <w:rPr>
          <w:rFonts w:ascii="Arial Narrow" w:eastAsia="Times New Roman" w:hAnsi="Arial Narrow"/>
          <w:kern w:val="0"/>
          <w:sz w:val="22"/>
          <w:szCs w:val="22"/>
          <w:lang w:eastAsia="ru-RU"/>
        </w:rPr>
        <w:t xml:space="preserve"> </w:t>
      </w:r>
      <w:bookmarkStart w:id="38" w:name="7423401да25/39010_18"/>
      <w:r w:rsidRPr="000E64C7">
        <w:rPr>
          <w:rFonts w:ascii="Arial Narrow" w:eastAsia="Times New Roman" w:hAnsi="Arial Narrow"/>
          <w:kern w:val="0"/>
          <w:sz w:val="22"/>
          <w:szCs w:val="22"/>
          <w:lang w:eastAsia="ru-RU"/>
        </w:rPr>
        <w:t>«21» мая 2019</w:t>
      </w:r>
      <w:bookmarkEnd w:id="38"/>
      <w:r w:rsidRPr="000E64C7">
        <w:rPr>
          <w:rFonts w:ascii="Arial Narrow" w:eastAsia="Times New Roman" w:hAnsi="Arial Narrow"/>
          <w:kern w:val="0"/>
          <w:sz w:val="22"/>
          <w:szCs w:val="22"/>
          <w:lang w:eastAsia="ru-RU"/>
        </w:rPr>
        <w:t xml:space="preserve"> года, заключенному </w:t>
      </w:r>
      <w:bookmarkEnd w:id="15"/>
      <w:r w:rsidRPr="000E64C7">
        <w:rPr>
          <w:rFonts w:ascii="Arial Narrow" w:eastAsia="Times New Roman" w:hAnsi="Arial Narrow"/>
          <w:kern w:val="0"/>
          <w:sz w:val="22"/>
          <w:szCs w:val="22"/>
          <w:lang w:eastAsia="ru-RU"/>
        </w:rPr>
        <w:t xml:space="preserve">между </w:t>
      </w:r>
      <w:r w:rsidRPr="000E64C7">
        <w:rPr>
          <w:rFonts w:ascii="Arial Narrow" w:eastAsia="Times New Roman" w:hAnsi="Arial Narrow"/>
          <w:snapToGrid w:val="0"/>
          <w:kern w:val="0"/>
          <w:sz w:val="22"/>
          <w:szCs w:val="22"/>
          <w:lang w:eastAsia="ru-RU"/>
        </w:rPr>
        <w:t>Кредитором</w:t>
      </w:r>
      <w:r w:rsidRPr="000E64C7">
        <w:rPr>
          <w:rFonts w:ascii="Arial Narrow" w:eastAsia="Times New Roman" w:hAnsi="Arial Narrow"/>
          <w:kern w:val="0"/>
          <w:sz w:val="22"/>
          <w:szCs w:val="22"/>
          <w:lang w:eastAsia="ru-RU"/>
        </w:rPr>
        <w:t xml:space="preserve"> и Поручителем, именуемому в дальнейшем </w:t>
      </w:r>
      <w:r w:rsidRPr="000E64C7">
        <w:rPr>
          <w:rFonts w:ascii="Arial Narrow" w:eastAsia="Times New Roman" w:hAnsi="Arial Narrow"/>
          <w:b/>
          <w:kern w:val="0"/>
          <w:sz w:val="22"/>
          <w:szCs w:val="22"/>
          <w:lang w:eastAsia="ru-RU"/>
        </w:rPr>
        <w:t>«Договор поручительства»</w:t>
      </w:r>
      <w:r w:rsidRPr="000E64C7">
        <w:rPr>
          <w:rFonts w:ascii="Arial Narrow" w:eastAsia="Times New Roman" w:hAnsi="Arial Narrow"/>
          <w:kern w:val="0"/>
          <w:sz w:val="22"/>
          <w:szCs w:val="22"/>
          <w:lang w:eastAsia="ru-RU"/>
        </w:rPr>
        <w:t>, заключили настоящее</w:t>
      </w:r>
      <w:bookmarkStart w:id="39" w:name="auto_Label_NoChange"/>
      <w:r w:rsidRPr="000E64C7">
        <w:rPr>
          <w:rFonts w:ascii="Arial Narrow" w:eastAsia="Times New Roman" w:hAnsi="Arial Narrow"/>
          <w:kern w:val="0"/>
          <w:sz w:val="22"/>
          <w:szCs w:val="22"/>
          <w:lang w:eastAsia="ru-RU"/>
        </w:rPr>
        <w:t xml:space="preserve"> Дополнительное соглашение о нижеследующем:</w:t>
      </w:r>
    </w:p>
    <w:p w14:paraId="248A9732" w14:textId="77777777" w:rsidR="000E64C7" w:rsidRPr="000E64C7" w:rsidRDefault="000E64C7" w:rsidP="000E64C7">
      <w:pPr>
        <w:widowControl/>
        <w:suppressAutoHyphens w:val="0"/>
        <w:ind w:right="-2" w:firstLine="567"/>
        <w:jc w:val="both"/>
        <w:rPr>
          <w:rFonts w:ascii="Arial Narrow" w:eastAsia="Times New Roman" w:hAnsi="Arial Narrow"/>
          <w:kern w:val="0"/>
          <w:sz w:val="22"/>
          <w:szCs w:val="22"/>
          <w:lang w:eastAsia="ru-RU"/>
        </w:rPr>
      </w:pPr>
    </w:p>
    <w:p w14:paraId="73D7254A" w14:textId="77777777" w:rsidR="000E64C7" w:rsidRPr="000E64C7" w:rsidRDefault="000E64C7" w:rsidP="000E64C7">
      <w:pPr>
        <w:widowControl/>
        <w:suppressAutoHyphens w:val="0"/>
        <w:ind w:right="-2" w:firstLine="567"/>
        <w:jc w:val="both"/>
        <w:outlineLvl w:val="0"/>
        <w:rPr>
          <w:rFonts w:ascii="Arial Narrow" w:eastAsia="Times New Roman" w:hAnsi="Arial Narrow"/>
          <w:kern w:val="0"/>
          <w:sz w:val="22"/>
          <w:szCs w:val="22"/>
          <w:lang w:eastAsia="ru-RU"/>
        </w:rPr>
      </w:pPr>
      <w:r w:rsidRPr="000E64C7">
        <w:rPr>
          <w:rFonts w:ascii="Arial Narrow" w:eastAsia="Times New Roman" w:hAnsi="Arial Narrow"/>
          <w:iCs/>
          <w:kern w:val="0"/>
          <w:sz w:val="22"/>
          <w:szCs w:val="22"/>
          <w:lang w:eastAsia="ru-RU"/>
        </w:rPr>
        <w:t>1.</w:t>
      </w:r>
      <w:r w:rsidRPr="000E64C7">
        <w:rPr>
          <w:rFonts w:ascii="Arial Narrow" w:eastAsia="Times New Roman" w:hAnsi="Arial Narrow"/>
          <w:kern w:val="0"/>
          <w:sz w:val="22"/>
          <w:szCs w:val="22"/>
          <w:lang w:eastAsia="ru-RU"/>
        </w:rPr>
        <w:t xml:space="preserve"> </w:t>
      </w:r>
      <w:r w:rsidRPr="000E64C7">
        <w:rPr>
          <w:rFonts w:ascii="Arial Narrow" w:eastAsia="Times New Roman" w:hAnsi="Arial Narrow"/>
          <w:snapToGrid w:val="0"/>
          <w:kern w:val="0"/>
          <w:sz w:val="22"/>
          <w:szCs w:val="22"/>
          <w:lang w:eastAsia="ru-RU"/>
        </w:rPr>
        <w:t>Кредитором</w:t>
      </w:r>
      <w:r w:rsidRPr="000E64C7">
        <w:rPr>
          <w:rFonts w:ascii="Arial Narrow" w:eastAsia="Times New Roman" w:hAnsi="Arial Narrow"/>
          <w:kern w:val="0"/>
          <w:sz w:val="22"/>
          <w:szCs w:val="22"/>
          <w:lang w:eastAsia="ru-RU"/>
        </w:rPr>
        <w:t xml:space="preserve"> и </w:t>
      </w:r>
      <w:r w:rsidRPr="000E64C7">
        <w:rPr>
          <w:rFonts w:ascii="Arial Narrow" w:eastAsia="Times New Roman" w:hAnsi="Arial Narrow"/>
          <w:snapToGrid w:val="0"/>
          <w:kern w:val="0"/>
          <w:sz w:val="22"/>
          <w:szCs w:val="22"/>
          <w:lang w:eastAsia="ru-RU"/>
        </w:rPr>
        <w:t>Должником</w:t>
      </w:r>
      <w:r w:rsidRPr="000E64C7">
        <w:rPr>
          <w:rFonts w:ascii="Arial Narrow" w:eastAsia="Times New Roman" w:hAnsi="Arial Narrow"/>
          <w:kern w:val="0"/>
          <w:sz w:val="22"/>
          <w:szCs w:val="22"/>
          <w:lang w:eastAsia="ru-RU"/>
        </w:rPr>
        <w:t>, указанным в Договоре поручительства, принято решение о внесении указанных ниже изменений в Кредитное соглашение №</w:t>
      </w:r>
      <w:bookmarkStart w:id="40" w:name="2147357250252/39010.14"/>
      <w:bookmarkEnd w:id="40"/>
      <w:r w:rsidRPr="000E64C7">
        <w:rPr>
          <w:rFonts w:ascii="Arial Narrow" w:eastAsia="Times New Roman" w:hAnsi="Arial Narrow"/>
          <w:kern w:val="0"/>
          <w:sz w:val="22"/>
          <w:szCs w:val="22"/>
          <w:lang w:eastAsia="ru-RU"/>
        </w:rPr>
        <w:t xml:space="preserve"> </w:t>
      </w:r>
      <w:bookmarkStart w:id="41" w:name="2147357250252/39010_14"/>
      <w:r w:rsidRPr="000E64C7">
        <w:rPr>
          <w:rFonts w:ascii="Arial Narrow" w:eastAsia="Times New Roman" w:hAnsi="Arial Narrow"/>
          <w:kern w:val="0"/>
          <w:sz w:val="22"/>
          <w:szCs w:val="22"/>
          <w:lang w:eastAsia="ru-RU"/>
        </w:rPr>
        <w:t>023U7L</w:t>
      </w:r>
      <w:bookmarkEnd w:id="41"/>
      <w:r w:rsidRPr="000E64C7">
        <w:rPr>
          <w:rFonts w:ascii="Arial Narrow" w:eastAsia="Times New Roman" w:hAnsi="Arial Narrow"/>
          <w:kern w:val="0"/>
          <w:sz w:val="22"/>
          <w:szCs w:val="22"/>
          <w:lang w:eastAsia="ru-RU"/>
        </w:rPr>
        <w:t xml:space="preserve"> об открытии невозобновляемой кредитной линии в российских рублях от</w:t>
      </w:r>
      <w:bookmarkStart w:id="42" w:name="15645724Да49/39010.24"/>
      <w:bookmarkEnd w:id="42"/>
      <w:r w:rsidRPr="000E64C7">
        <w:rPr>
          <w:rFonts w:ascii="Arial Narrow" w:eastAsia="Times New Roman" w:hAnsi="Arial Narrow"/>
          <w:kern w:val="0"/>
          <w:sz w:val="22"/>
          <w:szCs w:val="22"/>
          <w:lang w:eastAsia="ru-RU"/>
        </w:rPr>
        <w:t xml:space="preserve"> </w:t>
      </w:r>
      <w:bookmarkStart w:id="43" w:name="15645724Да49/39010_24"/>
      <w:r w:rsidRPr="000E64C7">
        <w:rPr>
          <w:rFonts w:ascii="Arial Narrow" w:eastAsia="Times New Roman" w:hAnsi="Arial Narrow"/>
          <w:kern w:val="0"/>
          <w:sz w:val="22"/>
          <w:szCs w:val="22"/>
          <w:lang w:eastAsia="ru-RU"/>
        </w:rPr>
        <w:t>«21» мая 2019</w:t>
      </w:r>
      <w:bookmarkEnd w:id="43"/>
      <w:r w:rsidRPr="000E64C7">
        <w:rPr>
          <w:rFonts w:ascii="Arial Narrow" w:eastAsia="Times New Roman" w:hAnsi="Arial Narrow"/>
          <w:kern w:val="0"/>
          <w:sz w:val="22"/>
          <w:szCs w:val="22"/>
          <w:lang w:eastAsia="ru-RU"/>
        </w:rPr>
        <w:t xml:space="preserve"> г. </w:t>
      </w:r>
      <w:r w:rsidRPr="000E64C7">
        <w:rPr>
          <w:rFonts w:ascii="Arial Narrow" w:eastAsia="Times New Roman" w:hAnsi="Arial Narrow"/>
          <w:i/>
          <w:kern w:val="0"/>
          <w:sz w:val="22"/>
          <w:szCs w:val="22"/>
          <w:lang w:eastAsia="ru-RU"/>
        </w:rPr>
        <w:t xml:space="preserve"> </w:t>
      </w:r>
      <w:r w:rsidRPr="000E64C7">
        <w:rPr>
          <w:rFonts w:ascii="Arial Narrow" w:eastAsia="Times New Roman" w:hAnsi="Arial Narrow"/>
          <w:kern w:val="0"/>
          <w:sz w:val="22"/>
          <w:szCs w:val="22"/>
          <w:lang w:eastAsia="ru-RU"/>
        </w:rPr>
        <w:t xml:space="preserve">(далее – </w:t>
      </w:r>
      <w:r w:rsidRPr="000E64C7">
        <w:rPr>
          <w:rFonts w:ascii="Arial Narrow" w:eastAsia="Times New Roman" w:hAnsi="Arial Narrow"/>
          <w:b/>
          <w:kern w:val="0"/>
          <w:sz w:val="22"/>
          <w:szCs w:val="22"/>
          <w:lang w:eastAsia="ru-RU"/>
        </w:rPr>
        <w:t>«</w:t>
      </w:r>
      <w:r w:rsidRPr="000E64C7">
        <w:rPr>
          <w:rFonts w:ascii="Arial Narrow" w:eastAsia="Times New Roman" w:hAnsi="Arial Narrow"/>
          <w:b/>
          <w:color w:val="000000"/>
          <w:kern w:val="0"/>
          <w:sz w:val="22"/>
          <w:szCs w:val="22"/>
          <w:lang w:eastAsia="ru-RU"/>
        </w:rPr>
        <w:t>Соглашение»</w:t>
      </w:r>
      <w:r w:rsidRPr="000E64C7">
        <w:rPr>
          <w:rFonts w:ascii="Arial Narrow" w:eastAsia="Times New Roman" w:hAnsi="Arial Narrow"/>
          <w:kern w:val="0"/>
          <w:sz w:val="22"/>
          <w:szCs w:val="22"/>
          <w:lang w:eastAsia="ru-RU"/>
        </w:rPr>
        <w:t>):</w:t>
      </w:r>
    </w:p>
    <w:p w14:paraId="1FBE76B4" w14:textId="77777777" w:rsidR="000E64C7" w:rsidRPr="000E64C7" w:rsidRDefault="000E64C7" w:rsidP="000E64C7">
      <w:pPr>
        <w:widowControl/>
        <w:tabs>
          <w:tab w:val="left" w:pos="360"/>
          <w:tab w:val="left" w:pos="426"/>
        </w:tabs>
        <w:suppressAutoHyphens w:val="0"/>
        <w:ind w:right="-1" w:firstLine="567"/>
        <w:jc w:val="both"/>
        <w:rPr>
          <w:rFonts w:ascii="Arial Narrow" w:eastAsia="Times New Roman" w:hAnsi="Arial Narrow"/>
          <w:b/>
          <w:kern w:val="0"/>
          <w:sz w:val="22"/>
          <w:szCs w:val="22"/>
        </w:rPr>
      </w:pPr>
      <w:r w:rsidRPr="000E64C7">
        <w:rPr>
          <w:rFonts w:ascii="Arial Narrow" w:eastAsia="Times New Roman" w:hAnsi="Arial Narrow"/>
          <w:b/>
          <w:kern w:val="0"/>
          <w:sz w:val="22"/>
          <w:szCs w:val="22"/>
        </w:rPr>
        <w:t>1.1. Изложить пункт 2.1 Соглашения в следующей редакции:</w:t>
      </w:r>
    </w:p>
    <w:p w14:paraId="68DCA3BE" w14:textId="77777777" w:rsidR="000E64C7" w:rsidRPr="000E64C7" w:rsidRDefault="000E64C7" w:rsidP="000E64C7">
      <w:pPr>
        <w:widowControl/>
        <w:suppressAutoHyphens w:val="0"/>
        <w:ind w:firstLine="567"/>
        <w:jc w:val="both"/>
        <w:rPr>
          <w:rFonts w:ascii="Arial Narrow" w:eastAsia="Times New Roman" w:hAnsi="Arial Narrow"/>
          <w:snapToGrid w:val="0"/>
          <w:kern w:val="0"/>
          <w:sz w:val="22"/>
          <w:szCs w:val="22"/>
        </w:rPr>
      </w:pPr>
      <w:r w:rsidRPr="000E64C7">
        <w:rPr>
          <w:rFonts w:ascii="Arial Narrow" w:eastAsia="Times New Roman" w:hAnsi="Arial Narrow"/>
          <w:kern w:val="0"/>
          <w:sz w:val="22"/>
          <w:szCs w:val="22"/>
        </w:rPr>
        <w:t xml:space="preserve">«2.1. Срок действия Кредитной линии устанавливается с </w:t>
      </w:r>
      <w:r w:rsidRPr="000E64C7">
        <w:rPr>
          <w:rFonts w:ascii="Arial Narrow" w:eastAsia="Times New Roman" w:hAnsi="Arial Narrow"/>
          <w:b/>
          <w:kern w:val="0"/>
          <w:sz w:val="22"/>
          <w:szCs w:val="22"/>
        </w:rPr>
        <w:t>«21» мая 2019г. по</w:t>
      </w:r>
      <w:bookmarkStart w:id="44" w:name="14957734да58.84"/>
      <w:bookmarkEnd w:id="44"/>
      <w:r w:rsidRPr="000E64C7">
        <w:rPr>
          <w:rFonts w:ascii="Arial Narrow" w:eastAsia="Times New Roman" w:hAnsi="Arial Narrow"/>
          <w:b/>
          <w:kern w:val="0"/>
          <w:sz w:val="22"/>
          <w:szCs w:val="22"/>
        </w:rPr>
        <w:t xml:space="preserve"> </w:t>
      </w:r>
      <w:bookmarkStart w:id="45" w:name="14957734да58_84"/>
      <w:r w:rsidRPr="000E64C7">
        <w:rPr>
          <w:rFonts w:ascii="Arial Narrow" w:eastAsia="Times New Roman" w:hAnsi="Arial Narrow"/>
          <w:b/>
          <w:kern w:val="0"/>
          <w:sz w:val="22"/>
          <w:szCs w:val="22"/>
        </w:rPr>
        <w:t>«20» февраля 202</w:t>
      </w:r>
      <w:bookmarkEnd w:id="45"/>
      <w:r w:rsidRPr="000E64C7">
        <w:rPr>
          <w:rFonts w:ascii="Arial Narrow" w:eastAsia="Times New Roman" w:hAnsi="Arial Narrow"/>
          <w:b/>
          <w:kern w:val="0"/>
          <w:sz w:val="22"/>
          <w:szCs w:val="22"/>
        </w:rPr>
        <w:t>6 г. включительно</w:t>
      </w:r>
      <w:r w:rsidRPr="000E64C7">
        <w:rPr>
          <w:rFonts w:ascii="Arial Narrow" w:eastAsia="Times New Roman" w:hAnsi="Arial Narrow"/>
          <w:kern w:val="0"/>
          <w:sz w:val="22"/>
          <w:szCs w:val="22"/>
        </w:rPr>
        <w:t xml:space="preserve">. </w:t>
      </w:r>
    </w:p>
    <w:p w14:paraId="73828D62" w14:textId="77777777" w:rsidR="000E64C7" w:rsidRPr="000E64C7" w:rsidRDefault="000E64C7" w:rsidP="000E64C7">
      <w:pPr>
        <w:widowControl/>
        <w:suppressAutoHyphens w:val="0"/>
        <w:ind w:firstLine="567"/>
        <w:jc w:val="both"/>
        <w:rPr>
          <w:rFonts w:ascii="Arial Narrow" w:eastAsia="Times New Roman" w:hAnsi="Arial Narrow"/>
          <w:kern w:val="0"/>
          <w:sz w:val="22"/>
          <w:szCs w:val="22"/>
        </w:rPr>
      </w:pPr>
      <w:r w:rsidRPr="000E64C7">
        <w:rPr>
          <w:rFonts w:ascii="Arial Narrow" w:eastAsia="Times New Roman" w:hAnsi="Arial Narrow"/>
          <w:snapToGrid w:val="0"/>
          <w:kern w:val="0"/>
          <w:sz w:val="22"/>
          <w:szCs w:val="22"/>
        </w:rPr>
        <w:t>Кредиты могут быть предоставлены Заемщику в период с даты подписания настоящего Соглашения по «29» сентября 2020 г., включительно</w:t>
      </w:r>
      <w:r w:rsidRPr="000E64C7">
        <w:rPr>
          <w:rFonts w:ascii="Arial Narrow" w:eastAsia="Times New Roman" w:hAnsi="Arial Narrow"/>
          <w:kern w:val="0"/>
          <w:sz w:val="22"/>
          <w:szCs w:val="22"/>
        </w:rPr>
        <w:t xml:space="preserve"> (далее также – </w:t>
      </w:r>
      <w:r w:rsidRPr="000E64C7">
        <w:rPr>
          <w:rFonts w:ascii="Arial Narrow" w:eastAsia="Times New Roman" w:hAnsi="Arial Narrow"/>
          <w:b/>
          <w:kern w:val="0"/>
          <w:sz w:val="22"/>
          <w:szCs w:val="22"/>
        </w:rPr>
        <w:t>«Период выборки»</w:t>
      </w:r>
      <w:r w:rsidRPr="000E64C7">
        <w:rPr>
          <w:rFonts w:ascii="Arial Narrow" w:eastAsia="Times New Roman" w:hAnsi="Arial Narrow"/>
          <w:kern w:val="0"/>
          <w:sz w:val="22"/>
          <w:szCs w:val="22"/>
        </w:rPr>
        <w:t>).</w:t>
      </w:r>
      <w:r w:rsidRPr="000E64C7">
        <w:rPr>
          <w:rFonts w:ascii="Arial Narrow" w:eastAsia="Times New Roman" w:hAnsi="Arial Narrow"/>
          <w:snapToGrid w:val="0"/>
          <w:kern w:val="0"/>
          <w:sz w:val="22"/>
          <w:szCs w:val="22"/>
        </w:rPr>
        <w:t xml:space="preserve"> После </w:t>
      </w:r>
      <w:r w:rsidRPr="000E64C7">
        <w:rPr>
          <w:rFonts w:ascii="Arial Narrow" w:eastAsia="Times New Roman" w:hAnsi="Arial Narrow"/>
          <w:kern w:val="0"/>
          <w:sz w:val="22"/>
          <w:szCs w:val="22"/>
        </w:rPr>
        <w:t>окончания Периода выборки Кредиты Заемщику не предоставляются.</w:t>
      </w:r>
    </w:p>
    <w:p w14:paraId="7276CEE0" w14:textId="77777777" w:rsidR="000E64C7" w:rsidRPr="000E64C7" w:rsidRDefault="000E64C7" w:rsidP="000E64C7">
      <w:pPr>
        <w:widowControl/>
        <w:suppressAutoHyphens w:val="0"/>
        <w:ind w:firstLine="567"/>
        <w:jc w:val="both"/>
        <w:rPr>
          <w:rFonts w:ascii="Arial Narrow" w:eastAsia="Times New Roman" w:hAnsi="Arial Narrow"/>
          <w:snapToGrid w:val="0"/>
          <w:kern w:val="0"/>
          <w:sz w:val="22"/>
          <w:szCs w:val="22"/>
        </w:rPr>
      </w:pPr>
      <w:r w:rsidRPr="000E64C7">
        <w:rPr>
          <w:rFonts w:ascii="Arial Narrow" w:eastAsia="Times New Roman" w:hAnsi="Arial Narrow"/>
          <w:kern w:val="0"/>
          <w:sz w:val="22"/>
          <w:szCs w:val="22"/>
        </w:rPr>
        <w:t>Валютой Кредитов являются российские рубли.».</w:t>
      </w:r>
    </w:p>
    <w:p w14:paraId="52EB6554" w14:textId="77777777" w:rsidR="000E64C7" w:rsidRPr="000E64C7" w:rsidRDefault="000E64C7" w:rsidP="000E64C7">
      <w:pPr>
        <w:widowControl/>
        <w:tabs>
          <w:tab w:val="left" w:pos="360"/>
          <w:tab w:val="left" w:pos="426"/>
        </w:tabs>
        <w:suppressAutoHyphens w:val="0"/>
        <w:ind w:right="-1" w:firstLine="567"/>
        <w:jc w:val="both"/>
        <w:rPr>
          <w:rFonts w:ascii="Arial Narrow" w:eastAsia="Times New Roman" w:hAnsi="Arial Narrow"/>
          <w:b/>
          <w:kern w:val="0"/>
          <w:sz w:val="22"/>
          <w:szCs w:val="22"/>
        </w:rPr>
      </w:pPr>
      <w:r w:rsidRPr="000E64C7">
        <w:rPr>
          <w:rFonts w:ascii="Arial Narrow" w:eastAsia="Times New Roman" w:hAnsi="Arial Narrow"/>
          <w:b/>
          <w:kern w:val="0"/>
          <w:sz w:val="22"/>
          <w:szCs w:val="22"/>
        </w:rPr>
        <w:t>1.2. Изложить пункт 2.4.1 Соглашения в следующей редакции:</w:t>
      </w:r>
    </w:p>
    <w:p w14:paraId="2B9B2E65" w14:textId="77777777" w:rsidR="000E64C7" w:rsidRPr="000E64C7" w:rsidRDefault="000E64C7" w:rsidP="000E64C7">
      <w:pPr>
        <w:widowControl/>
        <w:suppressAutoHyphens w:val="0"/>
        <w:ind w:firstLine="567"/>
        <w:jc w:val="both"/>
        <w:rPr>
          <w:rFonts w:ascii="Arial Narrow" w:eastAsia="Times New Roman" w:hAnsi="Arial Narrow"/>
          <w:snapToGrid w:val="0"/>
          <w:kern w:val="0"/>
          <w:sz w:val="22"/>
          <w:szCs w:val="22"/>
        </w:rPr>
      </w:pPr>
      <w:r w:rsidRPr="000E64C7">
        <w:rPr>
          <w:rFonts w:ascii="Arial Narrow" w:eastAsia="Times New Roman" w:hAnsi="Arial Narrow"/>
          <w:snapToGrid w:val="0"/>
          <w:kern w:val="0"/>
          <w:sz w:val="22"/>
          <w:szCs w:val="22"/>
        </w:rPr>
        <w:t>«2.4.1. Стороны предусматривают в Дополнительном соглашении условие о погашении каждого Кредита с учетом следующего графика («</w:t>
      </w:r>
      <w:r w:rsidRPr="000E64C7">
        <w:rPr>
          <w:rFonts w:ascii="Arial Narrow" w:eastAsia="Times New Roman" w:hAnsi="Arial Narrow"/>
          <w:b/>
          <w:snapToGrid w:val="0"/>
          <w:kern w:val="0"/>
          <w:sz w:val="22"/>
          <w:szCs w:val="22"/>
        </w:rPr>
        <w:t>график погашения</w:t>
      </w:r>
      <w:r w:rsidRPr="000E64C7">
        <w:rPr>
          <w:rFonts w:ascii="Arial Narrow" w:eastAsia="Times New Roman" w:hAnsi="Arial Narrow"/>
          <w:snapToGrid w:val="0"/>
          <w:kern w:val="0"/>
          <w:sz w:val="22"/>
          <w:szCs w:val="22"/>
        </w:rPr>
        <w:t>»):</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5563"/>
      </w:tblGrid>
      <w:tr w:rsidR="000E64C7" w:rsidRPr="000E64C7" w14:paraId="62237DBB" w14:textId="77777777" w:rsidTr="0070237A">
        <w:trPr>
          <w:trHeight w:val="425"/>
          <w:jc w:val="center"/>
        </w:trPr>
        <w:tc>
          <w:tcPr>
            <w:tcW w:w="3570" w:type="dxa"/>
            <w:tcBorders>
              <w:top w:val="single" w:sz="4" w:space="0" w:color="auto"/>
              <w:left w:val="single" w:sz="4" w:space="0" w:color="auto"/>
              <w:bottom w:val="single" w:sz="4" w:space="0" w:color="auto"/>
              <w:right w:val="single" w:sz="4" w:space="0" w:color="auto"/>
            </w:tcBorders>
            <w:vAlign w:val="center"/>
            <w:hideMark/>
          </w:tcPr>
          <w:p w14:paraId="7B4F9B39" w14:textId="77777777" w:rsidR="000E64C7" w:rsidRPr="000E64C7" w:rsidRDefault="000E64C7" w:rsidP="0070237A">
            <w:pPr>
              <w:widowControl/>
              <w:suppressAutoHyphens w:val="0"/>
              <w:jc w:val="center"/>
              <w:rPr>
                <w:rFonts w:ascii="Arial Narrow" w:eastAsia="Times New Roman" w:hAnsi="Arial Narrow"/>
                <w:b/>
                <w:bCs/>
                <w:kern w:val="0"/>
                <w:sz w:val="22"/>
                <w:szCs w:val="22"/>
              </w:rPr>
            </w:pPr>
            <w:r w:rsidRPr="000E64C7">
              <w:rPr>
                <w:rFonts w:ascii="Arial Narrow" w:eastAsia="Times New Roman" w:hAnsi="Arial Narrow"/>
                <w:b/>
                <w:snapToGrid w:val="0"/>
                <w:kern w:val="0"/>
                <w:sz w:val="22"/>
                <w:szCs w:val="22"/>
                <w:lang w:eastAsia="ru-RU"/>
              </w:rPr>
              <w:t>Дата погашения</w:t>
            </w:r>
          </w:p>
        </w:tc>
        <w:tc>
          <w:tcPr>
            <w:tcW w:w="5563" w:type="dxa"/>
            <w:tcBorders>
              <w:top w:val="single" w:sz="4" w:space="0" w:color="auto"/>
              <w:left w:val="single" w:sz="4" w:space="0" w:color="auto"/>
              <w:bottom w:val="single" w:sz="4" w:space="0" w:color="auto"/>
              <w:right w:val="single" w:sz="4" w:space="0" w:color="auto"/>
            </w:tcBorders>
            <w:vAlign w:val="center"/>
            <w:hideMark/>
          </w:tcPr>
          <w:p w14:paraId="3802E54D" w14:textId="77777777" w:rsidR="000E64C7" w:rsidRPr="000E64C7" w:rsidRDefault="000E64C7" w:rsidP="0070237A">
            <w:pPr>
              <w:widowControl/>
              <w:suppressAutoHyphens w:val="0"/>
              <w:jc w:val="center"/>
              <w:rPr>
                <w:rFonts w:ascii="Arial Narrow" w:eastAsia="Times New Roman" w:hAnsi="Arial Narrow"/>
                <w:b/>
                <w:bCs/>
                <w:kern w:val="0"/>
                <w:sz w:val="22"/>
                <w:szCs w:val="22"/>
              </w:rPr>
            </w:pPr>
            <w:r w:rsidRPr="000E64C7">
              <w:rPr>
                <w:rFonts w:ascii="Arial Narrow" w:eastAsia="Times New Roman" w:hAnsi="Arial Narrow"/>
                <w:b/>
                <w:snapToGrid w:val="0"/>
                <w:kern w:val="0"/>
                <w:sz w:val="22"/>
                <w:szCs w:val="22"/>
                <w:lang w:eastAsia="ru-RU"/>
              </w:rPr>
              <w:t>Размер платежа, российских рублей</w:t>
            </w:r>
          </w:p>
        </w:tc>
      </w:tr>
      <w:tr w:rsidR="000E64C7" w:rsidRPr="000E64C7" w14:paraId="7CC12535" w14:textId="77777777" w:rsidTr="0070237A">
        <w:trPr>
          <w:trHeight w:val="300"/>
          <w:jc w:val="center"/>
        </w:trPr>
        <w:tc>
          <w:tcPr>
            <w:tcW w:w="357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9B6912" w14:textId="77777777" w:rsidR="000E64C7" w:rsidRPr="000E64C7" w:rsidRDefault="000E64C7" w:rsidP="0070237A">
            <w:pPr>
              <w:widowControl/>
              <w:suppressAutoHyphens w:val="0"/>
              <w:jc w:val="center"/>
              <w:rPr>
                <w:rFonts w:ascii="Arial Narrow" w:eastAsia="Times New Roman" w:hAnsi="Arial Narrow"/>
                <w:kern w:val="0"/>
                <w:sz w:val="22"/>
                <w:szCs w:val="22"/>
                <w:lang w:eastAsia="ru-RU"/>
              </w:rPr>
            </w:pPr>
            <w:r w:rsidRPr="000E64C7">
              <w:rPr>
                <w:rFonts w:ascii="Arial Narrow" w:eastAsia="Times New Roman" w:hAnsi="Arial Narrow"/>
                <w:kern w:val="0"/>
                <w:sz w:val="22"/>
                <w:szCs w:val="22"/>
                <w:lang w:val="en-US"/>
              </w:rPr>
              <w:t>26.02.2024</w:t>
            </w:r>
          </w:p>
        </w:tc>
        <w:tc>
          <w:tcPr>
            <w:tcW w:w="556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A8DDD" w14:textId="77777777" w:rsidR="000E64C7" w:rsidRPr="000E64C7" w:rsidRDefault="000E64C7" w:rsidP="0070237A">
            <w:pPr>
              <w:widowControl/>
              <w:suppressAutoHyphens w:val="0"/>
              <w:jc w:val="center"/>
              <w:rPr>
                <w:rFonts w:ascii="Arial Narrow" w:eastAsia="Times New Roman" w:hAnsi="Arial Narrow"/>
                <w:kern w:val="0"/>
                <w:sz w:val="22"/>
                <w:szCs w:val="22"/>
                <w:lang w:eastAsia="ru-RU"/>
              </w:rPr>
            </w:pPr>
            <w:r w:rsidRPr="000E64C7">
              <w:rPr>
                <w:rFonts w:ascii="Arial Narrow" w:eastAsia="Times New Roman" w:hAnsi="Arial Narrow"/>
                <w:kern w:val="0"/>
                <w:sz w:val="22"/>
                <w:szCs w:val="22"/>
              </w:rPr>
              <w:t xml:space="preserve">182 115 120,00 (Сто восемьдесят два миллиона сто пятнадцать тысяч сто двадцать 00/100) </w:t>
            </w:r>
          </w:p>
        </w:tc>
      </w:tr>
      <w:tr w:rsidR="000E64C7" w:rsidRPr="000E64C7" w14:paraId="255140DC" w14:textId="77777777" w:rsidTr="0070237A">
        <w:trPr>
          <w:trHeight w:val="300"/>
          <w:jc w:val="center"/>
        </w:trPr>
        <w:tc>
          <w:tcPr>
            <w:tcW w:w="3570" w:type="dxa"/>
            <w:tcBorders>
              <w:top w:val="nil"/>
              <w:left w:val="single" w:sz="4" w:space="0" w:color="auto"/>
              <w:bottom w:val="single" w:sz="4" w:space="0" w:color="auto"/>
              <w:right w:val="single" w:sz="4" w:space="0" w:color="auto"/>
            </w:tcBorders>
            <w:shd w:val="clear" w:color="auto" w:fill="FFFFFF"/>
            <w:vAlign w:val="center"/>
            <w:hideMark/>
          </w:tcPr>
          <w:p w14:paraId="18BD5EDD" w14:textId="77777777" w:rsidR="000E64C7" w:rsidRPr="000E64C7" w:rsidRDefault="000E64C7" w:rsidP="0070237A">
            <w:pPr>
              <w:widowControl/>
              <w:suppressAutoHyphens w:val="0"/>
              <w:jc w:val="center"/>
              <w:rPr>
                <w:rFonts w:ascii="Arial Narrow" w:eastAsia="Times New Roman" w:hAnsi="Arial Narrow"/>
                <w:kern w:val="0"/>
                <w:sz w:val="22"/>
                <w:szCs w:val="22"/>
                <w:lang w:val="en-US"/>
              </w:rPr>
            </w:pPr>
            <w:r w:rsidRPr="000E64C7">
              <w:rPr>
                <w:rFonts w:ascii="Arial Narrow" w:eastAsia="Times New Roman" w:hAnsi="Arial Narrow"/>
                <w:kern w:val="0"/>
                <w:sz w:val="22"/>
                <w:szCs w:val="22"/>
                <w:lang w:val="en-US"/>
              </w:rPr>
              <w:t>31.05.2024</w:t>
            </w:r>
          </w:p>
        </w:tc>
        <w:tc>
          <w:tcPr>
            <w:tcW w:w="5563" w:type="dxa"/>
            <w:tcBorders>
              <w:top w:val="nil"/>
              <w:left w:val="single" w:sz="4" w:space="0" w:color="auto"/>
              <w:bottom w:val="single" w:sz="4" w:space="0" w:color="auto"/>
              <w:right w:val="single" w:sz="4" w:space="0" w:color="auto"/>
            </w:tcBorders>
            <w:shd w:val="clear" w:color="auto" w:fill="FFFFFF"/>
            <w:vAlign w:val="center"/>
            <w:hideMark/>
          </w:tcPr>
          <w:p w14:paraId="33ECFA76" w14:textId="77777777" w:rsidR="000E64C7" w:rsidRPr="000E64C7" w:rsidRDefault="000E64C7" w:rsidP="0070237A">
            <w:pPr>
              <w:widowControl/>
              <w:suppressAutoHyphens w:val="0"/>
              <w:jc w:val="center"/>
              <w:rPr>
                <w:rFonts w:ascii="Arial Narrow" w:eastAsia="Times New Roman" w:hAnsi="Arial Narrow"/>
                <w:kern w:val="0"/>
                <w:sz w:val="22"/>
                <w:szCs w:val="22"/>
                <w:lang w:eastAsia="ru-RU"/>
              </w:rPr>
            </w:pPr>
            <w:r w:rsidRPr="000E64C7">
              <w:rPr>
                <w:rFonts w:ascii="Arial Narrow" w:eastAsia="Times New Roman" w:hAnsi="Arial Narrow"/>
                <w:kern w:val="0"/>
                <w:sz w:val="22"/>
                <w:szCs w:val="22"/>
              </w:rPr>
              <w:t xml:space="preserve">182 115 120,00 (Сто восемьдесят два миллиона сто пятнадцать тысяч сто двадцать 00/100) </w:t>
            </w:r>
          </w:p>
        </w:tc>
      </w:tr>
      <w:tr w:rsidR="000E64C7" w:rsidRPr="000E64C7" w14:paraId="6CF8532E" w14:textId="77777777" w:rsidTr="0070237A">
        <w:trPr>
          <w:trHeight w:val="300"/>
          <w:jc w:val="center"/>
        </w:trPr>
        <w:tc>
          <w:tcPr>
            <w:tcW w:w="3570" w:type="dxa"/>
            <w:tcBorders>
              <w:top w:val="nil"/>
              <w:left w:val="single" w:sz="4" w:space="0" w:color="auto"/>
              <w:bottom w:val="single" w:sz="4" w:space="0" w:color="auto"/>
              <w:right w:val="single" w:sz="4" w:space="0" w:color="auto"/>
            </w:tcBorders>
            <w:shd w:val="clear" w:color="auto" w:fill="FFFFFF"/>
            <w:vAlign w:val="center"/>
            <w:hideMark/>
          </w:tcPr>
          <w:p w14:paraId="3931F00B" w14:textId="77777777" w:rsidR="000E64C7" w:rsidRPr="000E64C7" w:rsidRDefault="000E64C7" w:rsidP="0070237A">
            <w:pPr>
              <w:widowControl/>
              <w:suppressAutoHyphens w:val="0"/>
              <w:jc w:val="center"/>
              <w:rPr>
                <w:rFonts w:ascii="Arial Narrow" w:eastAsia="Times New Roman" w:hAnsi="Arial Narrow"/>
                <w:kern w:val="0"/>
                <w:sz w:val="22"/>
                <w:szCs w:val="22"/>
                <w:lang w:val="en-US"/>
              </w:rPr>
            </w:pPr>
            <w:r w:rsidRPr="000E64C7">
              <w:rPr>
                <w:rFonts w:ascii="Arial Narrow" w:eastAsia="Times New Roman" w:hAnsi="Arial Narrow"/>
                <w:kern w:val="0"/>
                <w:sz w:val="22"/>
                <w:szCs w:val="22"/>
                <w:lang w:val="en-US"/>
              </w:rPr>
              <w:t>30.08.2024</w:t>
            </w:r>
          </w:p>
        </w:tc>
        <w:tc>
          <w:tcPr>
            <w:tcW w:w="5563" w:type="dxa"/>
            <w:tcBorders>
              <w:top w:val="nil"/>
              <w:left w:val="single" w:sz="4" w:space="0" w:color="auto"/>
              <w:bottom w:val="single" w:sz="4" w:space="0" w:color="auto"/>
              <w:right w:val="single" w:sz="4" w:space="0" w:color="auto"/>
            </w:tcBorders>
            <w:shd w:val="clear" w:color="auto" w:fill="FFFFFF"/>
            <w:vAlign w:val="center"/>
            <w:hideMark/>
          </w:tcPr>
          <w:p w14:paraId="4BD2B1B5" w14:textId="77777777" w:rsidR="000E64C7" w:rsidRPr="000E64C7" w:rsidRDefault="000E64C7" w:rsidP="0070237A">
            <w:pPr>
              <w:widowControl/>
              <w:suppressAutoHyphens w:val="0"/>
              <w:jc w:val="center"/>
              <w:rPr>
                <w:rFonts w:ascii="Arial Narrow" w:eastAsia="Times New Roman" w:hAnsi="Arial Narrow"/>
                <w:kern w:val="0"/>
                <w:sz w:val="22"/>
                <w:szCs w:val="22"/>
                <w:lang w:eastAsia="ru-RU"/>
              </w:rPr>
            </w:pPr>
            <w:r w:rsidRPr="000E64C7">
              <w:rPr>
                <w:rFonts w:ascii="Arial Narrow" w:eastAsia="Times New Roman" w:hAnsi="Arial Narrow"/>
                <w:kern w:val="0"/>
                <w:sz w:val="22"/>
                <w:szCs w:val="22"/>
              </w:rPr>
              <w:t xml:space="preserve">182 115 120,00 (Сто восемьдесят два миллиона сто пятнадцать тысяч сто двадцать 00/100) </w:t>
            </w:r>
          </w:p>
        </w:tc>
      </w:tr>
      <w:tr w:rsidR="000E64C7" w:rsidRPr="000E64C7" w14:paraId="678FBE5F" w14:textId="77777777" w:rsidTr="0070237A">
        <w:trPr>
          <w:trHeight w:val="300"/>
          <w:jc w:val="center"/>
        </w:trPr>
        <w:tc>
          <w:tcPr>
            <w:tcW w:w="3570" w:type="dxa"/>
            <w:tcBorders>
              <w:top w:val="nil"/>
              <w:left w:val="single" w:sz="4" w:space="0" w:color="auto"/>
              <w:bottom w:val="single" w:sz="4" w:space="0" w:color="auto"/>
              <w:right w:val="single" w:sz="4" w:space="0" w:color="auto"/>
            </w:tcBorders>
            <w:shd w:val="clear" w:color="auto" w:fill="FFFFFF"/>
            <w:vAlign w:val="center"/>
            <w:hideMark/>
          </w:tcPr>
          <w:p w14:paraId="0D9BF12B" w14:textId="77777777" w:rsidR="000E64C7" w:rsidRPr="000E64C7" w:rsidRDefault="000E64C7" w:rsidP="0070237A">
            <w:pPr>
              <w:widowControl/>
              <w:suppressAutoHyphens w:val="0"/>
              <w:jc w:val="center"/>
              <w:rPr>
                <w:rFonts w:ascii="Arial Narrow" w:eastAsia="Times New Roman" w:hAnsi="Arial Narrow"/>
                <w:kern w:val="0"/>
                <w:sz w:val="22"/>
                <w:szCs w:val="22"/>
                <w:lang w:val="en-US"/>
              </w:rPr>
            </w:pPr>
            <w:r w:rsidRPr="000E64C7">
              <w:rPr>
                <w:rFonts w:ascii="Arial Narrow" w:eastAsia="Times New Roman" w:hAnsi="Arial Narrow"/>
                <w:kern w:val="0"/>
                <w:sz w:val="22"/>
                <w:szCs w:val="22"/>
                <w:lang w:val="en-US"/>
              </w:rPr>
              <w:t>29.11.2024</w:t>
            </w:r>
          </w:p>
        </w:tc>
        <w:tc>
          <w:tcPr>
            <w:tcW w:w="5563" w:type="dxa"/>
            <w:tcBorders>
              <w:top w:val="nil"/>
              <w:left w:val="single" w:sz="4" w:space="0" w:color="auto"/>
              <w:bottom w:val="single" w:sz="4" w:space="0" w:color="auto"/>
              <w:right w:val="single" w:sz="4" w:space="0" w:color="auto"/>
            </w:tcBorders>
            <w:shd w:val="clear" w:color="auto" w:fill="FFFFFF"/>
            <w:vAlign w:val="center"/>
            <w:hideMark/>
          </w:tcPr>
          <w:p w14:paraId="327FB000" w14:textId="77777777" w:rsidR="000E64C7" w:rsidRPr="000E64C7" w:rsidRDefault="000E64C7" w:rsidP="0070237A">
            <w:pPr>
              <w:widowControl/>
              <w:suppressAutoHyphens w:val="0"/>
              <w:jc w:val="center"/>
              <w:rPr>
                <w:rFonts w:ascii="Arial Narrow" w:eastAsia="Times New Roman" w:hAnsi="Arial Narrow"/>
                <w:kern w:val="0"/>
                <w:sz w:val="22"/>
                <w:szCs w:val="22"/>
                <w:lang w:eastAsia="ru-RU"/>
              </w:rPr>
            </w:pPr>
            <w:r w:rsidRPr="000E64C7">
              <w:rPr>
                <w:rFonts w:ascii="Arial Narrow" w:eastAsia="Times New Roman" w:hAnsi="Arial Narrow"/>
                <w:kern w:val="0"/>
                <w:sz w:val="22"/>
                <w:szCs w:val="22"/>
              </w:rPr>
              <w:t xml:space="preserve">182 115 120,00 (Сто восемьдесят два миллиона сто пятнадцать тысяч сто двадцать 00/100) </w:t>
            </w:r>
          </w:p>
        </w:tc>
      </w:tr>
      <w:tr w:rsidR="000E64C7" w:rsidRPr="000E64C7" w14:paraId="294535C7" w14:textId="77777777" w:rsidTr="0070237A">
        <w:trPr>
          <w:trHeight w:val="300"/>
          <w:jc w:val="center"/>
        </w:trPr>
        <w:tc>
          <w:tcPr>
            <w:tcW w:w="3570" w:type="dxa"/>
            <w:tcBorders>
              <w:top w:val="nil"/>
              <w:left w:val="single" w:sz="4" w:space="0" w:color="auto"/>
              <w:bottom w:val="single" w:sz="4" w:space="0" w:color="auto"/>
              <w:right w:val="single" w:sz="4" w:space="0" w:color="auto"/>
            </w:tcBorders>
            <w:shd w:val="clear" w:color="auto" w:fill="FFFFFF"/>
            <w:vAlign w:val="center"/>
            <w:hideMark/>
          </w:tcPr>
          <w:p w14:paraId="10874291" w14:textId="77777777" w:rsidR="000E64C7" w:rsidRPr="000E64C7" w:rsidRDefault="000E64C7" w:rsidP="0070237A">
            <w:pPr>
              <w:widowControl/>
              <w:suppressAutoHyphens w:val="0"/>
              <w:jc w:val="center"/>
              <w:rPr>
                <w:rFonts w:ascii="Arial Narrow" w:eastAsia="Times New Roman" w:hAnsi="Arial Narrow"/>
                <w:kern w:val="0"/>
                <w:sz w:val="22"/>
                <w:szCs w:val="22"/>
                <w:lang w:val="en-US"/>
              </w:rPr>
            </w:pPr>
            <w:r w:rsidRPr="000E64C7">
              <w:rPr>
                <w:rFonts w:ascii="Arial Narrow" w:eastAsia="Times New Roman" w:hAnsi="Arial Narrow"/>
                <w:kern w:val="0"/>
                <w:sz w:val="22"/>
                <w:szCs w:val="22"/>
                <w:lang w:val="en-US"/>
              </w:rPr>
              <w:t>28.02.2025</w:t>
            </w:r>
          </w:p>
        </w:tc>
        <w:tc>
          <w:tcPr>
            <w:tcW w:w="5563" w:type="dxa"/>
            <w:tcBorders>
              <w:top w:val="nil"/>
              <w:left w:val="single" w:sz="4" w:space="0" w:color="auto"/>
              <w:bottom w:val="single" w:sz="4" w:space="0" w:color="auto"/>
              <w:right w:val="single" w:sz="4" w:space="0" w:color="auto"/>
            </w:tcBorders>
            <w:shd w:val="clear" w:color="auto" w:fill="FFFFFF"/>
            <w:vAlign w:val="center"/>
            <w:hideMark/>
          </w:tcPr>
          <w:p w14:paraId="3011786A" w14:textId="77777777" w:rsidR="000E64C7" w:rsidRPr="000E64C7" w:rsidRDefault="000E64C7" w:rsidP="0070237A">
            <w:pPr>
              <w:widowControl/>
              <w:suppressAutoHyphens w:val="0"/>
              <w:jc w:val="center"/>
              <w:rPr>
                <w:rFonts w:ascii="Arial Narrow" w:eastAsia="Times New Roman" w:hAnsi="Arial Narrow"/>
                <w:kern w:val="0"/>
                <w:sz w:val="22"/>
                <w:szCs w:val="22"/>
                <w:lang w:eastAsia="ru-RU"/>
              </w:rPr>
            </w:pPr>
            <w:r w:rsidRPr="000E64C7">
              <w:rPr>
                <w:rFonts w:ascii="Arial Narrow" w:eastAsia="Times New Roman" w:hAnsi="Arial Narrow"/>
                <w:kern w:val="0"/>
                <w:sz w:val="22"/>
                <w:szCs w:val="22"/>
              </w:rPr>
              <w:t xml:space="preserve">182 115 120,00 (Сто восемьдесят два миллиона сто пятнадцать тысяч сто двадцать 00/100) </w:t>
            </w:r>
          </w:p>
        </w:tc>
      </w:tr>
      <w:tr w:rsidR="000E64C7" w:rsidRPr="000E64C7" w14:paraId="3E28969C" w14:textId="77777777" w:rsidTr="0070237A">
        <w:trPr>
          <w:trHeight w:val="300"/>
          <w:jc w:val="center"/>
        </w:trPr>
        <w:tc>
          <w:tcPr>
            <w:tcW w:w="3570" w:type="dxa"/>
            <w:tcBorders>
              <w:top w:val="nil"/>
              <w:left w:val="single" w:sz="4" w:space="0" w:color="auto"/>
              <w:bottom w:val="single" w:sz="4" w:space="0" w:color="auto"/>
              <w:right w:val="single" w:sz="4" w:space="0" w:color="auto"/>
            </w:tcBorders>
            <w:shd w:val="clear" w:color="auto" w:fill="FFFFFF"/>
            <w:vAlign w:val="center"/>
            <w:hideMark/>
          </w:tcPr>
          <w:p w14:paraId="5F2CE0C4" w14:textId="77777777" w:rsidR="000E64C7" w:rsidRPr="000E64C7" w:rsidRDefault="000E64C7" w:rsidP="0070237A">
            <w:pPr>
              <w:widowControl/>
              <w:suppressAutoHyphens w:val="0"/>
              <w:jc w:val="center"/>
              <w:rPr>
                <w:rFonts w:ascii="Arial Narrow" w:eastAsia="Times New Roman" w:hAnsi="Arial Narrow"/>
                <w:kern w:val="0"/>
                <w:sz w:val="22"/>
                <w:szCs w:val="22"/>
                <w:lang w:val="en-US"/>
              </w:rPr>
            </w:pPr>
            <w:r w:rsidRPr="000E64C7">
              <w:rPr>
                <w:rFonts w:ascii="Arial Narrow" w:eastAsia="Times New Roman" w:hAnsi="Arial Narrow"/>
                <w:kern w:val="0"/>
                <w:sz w:val="22"/>
                <w:szCs w:val="22"/>
                <w:lang w:val="en-US"/>
              </w:rPr>
              <w:t>30.05.2025</w:t>
            </w:r>
          </w:p>
        </w:tc>
        <w:tc>
          <w:tcPr>
            <w:tcW w:w="5563" w:type="dxa"/>
            <w:tcBorders>
              <w:top w:val="nil"/>
              <w:left w:val="single" w:sz="4" w:space="0" w:color="auto"/>
              <w:bottom w:val="single" w:sz="4" w:space="0" w:color="auto"/>
              <w:right w:val="single" w:sz="4" w:space="0" w:color="auto"/>
            </w:tcBorders>
            <w:shd w:val="clear" w:color="auto" w:fill="FFFFFF"/>
            <w:vAlign w:val="center"/>
            <w:hideMark/>
          </w:tcPr>
          <w:p w14:paraId="57B7B85C" w14:textId="77777777" w:rsidR="000E64C7" w:rsidRPr="000E64C7" w:rsidRDefault="000E64C7" w:rsidP="0070237A">
            <w:pPr>
              <w:widowControl/>
              <w:suppressAutoHyphens w:val="0"/>
              <w:jc w:val="center"/>
              <w:rPr>
                <w:rFonts w:ascii="Arial Narrow" w:eastAsia="Times New Roman" w:hAnsi="Arial Narrow"/>
                <w:kern w:val="0"/>
                <w:sz w:val="22"/>
                <w:szCs w:val="22"/>
                <w:lang w:eastAsia="ru-RU"/>
              </w:rPr>
            </w:pPr>
            <w:r w:rsidRPr="000E64C7">
              <w:rPr>
                <w:rFonts w:ascii="Arial Narrow" w:eastAsia="Times New Roman" w:hAnsi="Arial Narrow"/>
                <w:kern w:val="0"/>
                <w:sz w:val="22"/>
                <w:szCs w:val="22"/>
              </w:rPr>
              <w:t xml:space="preserve">182 115 120,00 (Сто восемьдесят два миллиона сто пятнадцать тысяч сто двадцать 00/100) </w:t>
            </w:r>
          </w:p>
        </w:tc>
      </w:tr>
      <w:tr w:rsidR="000E64C7" w:rsidRPr="000E64C7" w14:paraId="1D4B55EC" w14:textId="77777777" w:rsidTr="0070237A">
        <w:trPr>
          <w:trHeight w:val="300"/>
          <w:jc w:val="center"/>
        </w:trPr>
        <w:tc>
          <w:tcPr>
            <w:tcW w:w="3570" w:type="dxa"/>
            <w:tcBorders>
              <w:top w:val="nil"/>
              <w:left w:val="single" w:sz="4" w:space="0" w:color="auto"/>
              <w:bottom w:val="single" w:sz="4" w:space="0" w:color="auto"/>
              <w:right w:val="single" w:sz="4" w:space="0" w:color="auto"/>
            </w:tcBorders>
            <w:shd w:val="clear" w:color="auto" w:fill="FFFFFF"/>
            <w:vAlign w:val="center"/>
            <w:hideMark/>
          </w:tcPr>
          <w:p w14:paraId="3626BBCF" w14:textId="77777777" w:rsidR="000E64C7" w:rsidRPr="000E64C7" w:rsidRDefault="000E64C7" w:rsidP="0070237A">
            <w:pPr>
              <w:widowControl/>
              <w:suppressAutoHyphens w:val="0"/>
              <w:jc w:val="center"/>
              <w:rPr>
                <w:rFonts w:ascii="Arial Narrow" w:eastAsia="Times New Roman" w:hAnsi="Arial Narrow"/>
                <w:kern w:val="0"/>
                <w:sz w:val="22"/>
                <w:szCs w:val="22"/>
                <w:lang w:val="en-US"/>
              </w:rPr>
            </w:pPr>
            <w:r w:rsidRPr="000E64C7">
              <w:rPr>
                <w:rFonts w:ascii="Arial Narrow" w:eastAsia="Times New Roman" w:hAnsi="Arial Narrow"/>
                <w:kern w:val="0"/>
                <w:sz w:val="22"/>
                <w:szCs w:val="22"/>
                <w:lang w:val="en-US"/>
              </w:rPr>
              <w:t>29.08.2025</w:t>
            </w:r>
          </w:p>
        </w:tc>
        <w:tc>
          <w:tcPr>
            <w:tcW w:w="5563" w:type="dxa"/>
            <w:tcBorders>
              <w:top w:val="nil"/>
              <w:left w:val="single" w:sz="4" w:space="0" w:color="auto"/>
              <w:bottom w:val="single" w:sz="4" w:space="0" w:color="auto"/>
              <w:right w:val="single" w:sz="4" w:space="0" w:color="auto"/>
            </w:tcBorders>
            <w:shd w:val="clear" w:color="auto" w:fill="FFFFFF"/>
            <w:vAlign w:val="center"/>
            <w:hideMark/>
          </w:tcPr>
          <w:p w14:paraId="06FFC593" w14:textId="77777777" w:rsidR="000E64C7" w:rsidRPr="000E64C7" w:rsidRDefault="000E64C7" w:rsidP="0070237A">
            <w:pPr>
              <w:widowControl/>
              <w:suppressAutoHyphens w:val="0"/>
              <w:jc w:val="center"/>
              <w:rPr>
                <w:rFonts w:ascii="Arial Narrow" w:eastAsia="Times New Roman" w:hAnsi="Arial Narrow"/>
                <w:kern w:val="0"/>
                <w:sz w:val="22"/>
                <w:szCs w:val="22"/>
                <w:lang w:eastAsia="ru-RU"/>
              </w:rPr>
            </w:pPr>
            <w:r w:rsidRPr="000E64C7">
              <w:rPr>
                <w:rFonts w:ascii="Arial Narrow" w:eastAsia="Times New Roman" w:hAnsi="Arial Narrow"/>
                <w:kern w:val="0"/>
                <w:sz w:val="22"/>
                <w:szCs w:val="22"/>
              </w:rPr>
              <w:t xml:space="preserve">182 115 120,00 (Сто восемьдесят два миллиона сто пятнадцать тысяч сто двадцать 00/100) </w:t>
            </w:r>
          </w:p>
        </w:tc>
      </w:tr>
      <w:tr w:rsidR="000E64C7" w:rsidRPr="000E64C7" w14:paraId="0C527A3E" w14:textId="77777777" w:rsidTr="0070237A">
        <w:trPr>
          <w:trHeight w:val="300"/>
          <w:jc w:val="center"/>
        </w:trPr>
        <w:tc>
          <w:tcPr>
            <w:tcW w:w="3570" w:type="dxa"/>
            <w:tcBorders>
              <w:top w:val="nil"/>
              <w:left w:val="single" w:sz="4" w:space="0" w:color="auto"/>
              <w:bottom w:val="single" w:sz="4" w:space="0" w:color="auto"/>
              <w:right w:val="single" w:sz="4" w:space="0" w:color="auto"/>
            </w:tcBorders>
            <w:shd w:val="clear" w:color="auto" w:fill="FFFFFF"/>
            <w:vAlign w:val="center"/>
            <w:hideMark/>
          </w:tcPr>
          <w:p w14:paraId="6E2BF714" w14:textId="77777777" w:rsidR="000E64C7" w:rsidRPr="000E64C7" w:rsidRDefault="000E64C7" w:rsidP="0070237A">
            <w:pPr>
              <w:widowControl/>
              <w:suppressAutoHyphens w:val="0"/>
              <w:jc w:val="center"/>
              <w:rPr>
                <w:rFonts w:ascii="Arial Narrow" w:eastAsia="Times New Roman" w:hAnsi="Arial Narrow"/>
                <w:kern w:val="0"/>
                <w:sz w:val="22"/>
                <w:szCs w:val="22"/>
                <w:lang w:val="en-US"/>
              </w:rPr>
            </w:pPr>
            <w:r w:rsidRPr="000E64C7">
              <w:rPr>
                <w:rFonts w:ascii="Arial Narrow" w:eastAsia="Times New Roman" w:hAnsi="Arial Narrow"/>
                <w:kern w:val="0"/>
                <w:sz w:val="22"/>
                <w:szCs w:val="22"/>
                <w:lang w:val="en-US"/>
              </w:rPr>
              <w:t>28.11.2025</w:t>
            </w:r>
          </w:p>
        </w:tc>
        <w:tc>
          <w:tcPr>
            <w:tcW w:w="5563" w:type="dxa"/>
            <w:tcBorders>
              <w:top w:val="nil"/>
              <w:left w:val="single" w:sz="4" w:space="0" w:color="auto"/>
              <w:bottom w:val="single" w:sz="4" w:space="0" w:color="auto"/>
              <w:right w:val="single" w:sz="4" w:space="0" w:color="auto"/>
            </w:tcBorders>
            <w:shd w:val="clear" w:color="auto" w:fill="FFFFFF"/>
            <w:vAlign w:val="center"/>
            <w:hideMark/>
          </w:tcPr>
          <w:p w14:paraId="27B2AAE2" w14:textId="77777777" w:rsidR="000E64C7" w:rsidRPr="000E64C7" w:rsidRDefault="000E64C7" w:rsidP="0070237A">
            <w:pPr>
              <w:widowControl/>
              <w:suppressAutoHyphens w:val="0"/>
              <w:jc w:val="center"/>
              <w:rPr>
                <w:rFonts w:ascii="Arial Narrow" w:eastAsia="Times New Roman" w:hAnsi="Arial Narrow"/>
                <w:kern w:val="0"/>
                <w:sz w:val="22"/>
                <w:szCs w:val="22"/>
                <w:lang w:eastAsia="ru-RU"/>
              </w:rPr>
            </w:pPr>
            <w:r w:rsidRPr="000E64C7">
              <w:rPr>
                <w:rFonts w:ascii="Arial Narrow" w:eastAsia="Times New Roman" w:hAnsi="Arial Narrow"/>
                <w:kern w:val="0"/>
                <w:sz w:val="22"/>
                <w:szCs w:val="22"/>
              </w:rPr>
              <w:t xml:space="preserve">182 115 120,00 (Сто восемьдесят два миллиона сто пятнадцать тысяч сто двадцать 00/100) </w:t>
            </w:r>
          </w:p>
        </w:tc>
      </w:tr>
      <w:tr w:rsidR="000E64C7" w:rsidRPr="000E64C7" w14:paraId="5DE2261E" w14:textId="77777777" w:rsidTr="0070237A">
        <w:trPr>
          <w:trHeight w:val="300"/>
          <w:jc w:val="center"/>
        </w:trPr>
        <w:tc>
          <w:tcPr>
            <w:tcW w:w="3570" w:type="dxa"/>
            <w:tcBorders>
              <w:top w:val="nil"/>
              <w:left w:val="single" w:sz="4" w:space="0" w:color="auto"/>
              <w:bottom w:val="single" w:sz="4" w:space="0" w:color="auto"/>
              <w:right w:val="single" w:sz="4" w:space="0" w:color="auto"/>
            </w:tcBorders>
            <w:shd w:val="clear" w:color="auto" w:fill="FFFFFF"/>
            <w:vAlign w:val="center"/>
            <w:hideMark/>
          </w:tcPr>
          <w:p w14:paraId="532863B4" w14:textId="77777777" w:rsidR="000E64C7" w:rsidRPr="000E64C7" w:rsidRDefault="000E64C7" w:rsidP="0070237A">
            <w:pPr>
              <w:widowControl/>
              <w:suppressAutoHyphens w:val="0"/>
              <w:jc w:val="center"/>
              <w:rPr>
                <w:rFonts w:ascii="Arial Narrow" w:eastAsia="Times New Roman" w:hAnsi="Arial Narrow"/>
                <w:kern w:val="0"/>
                <w:sz w:val="22"/>
                <w:szCs w:val="22"/>
                <w:lang w:val="en-US"/>
              </w:rPr>
            </w:pPr>
            <w:r w:rsidRPr="000E64C7">
              <w:rPr>
                <w:rFonts w:ascii="Arial Narrow" w:eastAsia="Times New Roman" w:hAnsi="Arial Narrow"/>
                <w:kern w:val="0"/>
                <w:sz w:val="22"/>
                <w:szCs w:val="22"/>
                <w:lang w:val="en-US"/>
              </w:rPr>
              <w:t>20.02.2026</w:t>
            </w:r>
          </w:p>
        </w:tc>
        <w:tc>
          <w:tcPr>
            <w:tcW w:w="5563" w:type="dxa"/>
            <w:tcBorders>
              <w:top w:val="nil"/>
              <w:left w:val="single" w:sz="4" w:space="0" w:color="auto"/>
              <w:bottom w:val="single" w:sz="4" w:space="0" w:color="auto"/>
              <w:right w:val="single" w:sz="4" w:space="0" w:color="auto"/>
            </w:tcBorders>
            <w:shd w:val="clear" w:color="auto" w:fill="FFFFFF"/>
            <w:vAlign w:val="center"/>
            <w:hideMark/>
          </w:tcPr>
          <w:p w14:paraId="4F85DFA9" w14:textId="77777777" w:rsidR="000E64C7" w:rsidRPr="000E64C7" w:rsidRDefault="000E64C7" w:rsidP="0070237A">
            <w:pPr>
              <w:widowControl/>
              <w:suppressAutoHyphens w:val="0"/>
              <w:jc w:val="center"/>
              <w:rPr>
                <w:rFonts w:ascii="Arial Narrow" w:eastAsia="Times New Roman" w:hAnsi="Arial Narrow"/>
                <w:kern w:val="0"/>
                <w:sz w:val="22"/>
                <w:szCs w:val="22"/>
              </w:rPr>
            </w:pPr>
            <w:r w:rsidRPr="000E64C7">
              <w:rPr>
                <w:rFonts w:ascii="Arial Narrow" w:eastAsia="Times New Roman" w:hAnsi="Arial Narrow"/>
                <w:color w:val="000000"/>
                <w:kern w:val="0"/>
                <w:sz w:val="22"/>
                <w:szCs w:val="22"/>
              </w:rPr>
              <w:t>182 279 040,00 (Сто восемьдесят два миллиона двести семьдесят девять тысяч сорок 00/100)</w:t>
            </w:r>
          </w:p>
        </w:tc>
      </w:tr>
      <w:tr w:rsidR="000E64C7" w:rsidRPr="000E64C7" w14:paraId="357CC166" w14:textId="77777777" w:rsidTr="0070237A">
        <w:trPr>
          <w:trHeight w:val="315"/>
          <w:jc w:val="center"/>
        </w:trPr>
        <w:tc>
          <w:tcPr>
            <w:tcW w:w="3570" w:type="dxa"/>
            <w:tcBorders>
              <w:top w:val="single" w:sz="4" w:space="0" w:color="auto"/>
              <w:left w:val="single" w:sz="4" w:space="0" w:color="auto"/>
              <w:bottom w:val="single" w:sz="4" w:space="0" w:color="auto"/>
              <w:right w:val="single" w:sz="4" w:space="0" w:color="auto"/>
            </w:tcBorders>
            <w:vAlign w:val="center"/>
            <w:hideMark/>
          </w:tcPr>
          <w:p w14:paraId="47DD30ED" w14:textId="77777777" w:rsidR="000E64C7" w:rsidRPr="000E64C7" w:rsidRDefault="000E64C7" w:rsidP="0070237A">
            <w:pPr>
              <w:widowControl/>
              <w:suppressAutoHyphens w:val="0"/>
              <w:jc w:val="center"/>
              <w:rPr>
                <w:rFonts w:ascii="Arial Narrow" w:eastAsia="Times New Roman" w:hAnsi="Arial Narrow"/>
                <w:b/>
                <w:kern w:val="0"/>
                <w:sz w:val="22"/>
                <w:szCs w:val="22"/>
              </w:rPr>
            </w:pPr>
            <w:r w:rsidRPr="000E64C7">
              <w:rPr>
                <w:rFonts w:ascii="Arial Narrow" w:eastAsia="Times New Roman" w:hAnsi="Arial Narrow"/>
                <w:b/>
                <w:kern w:val="0"/>
                <w:sz w:val="22"/>
                <w:szCs w:val="22"/>
              </w:rPr>
              <w:t>Итого:</w:t>
            </w:r>
          </w:p>
        </w:tc>
        <w:tc>
          <w:tcPr>
            <w:tcW w:w="5563" w:type="dxa"/>
            <w:tcBorders>
              <w:top w:val="single" w:sz="4" w:space="0" w:color="auto"/>
              <w:left w:val="single" w:sz="4" w:space="0" w:color="auto"/>
              <w:bottom w:val="single" w:sz="4" w:space="0" w:color="auto"/>
              <w:right w:val="single" w:sz="4" w:space="0" w:color="auto"/>
            </w:tcBorders>
            <w:vAlign w:val="center"/>
            <w:hideMark/>
          </w:tcPr>
          <w:p w14:paraId="0BAAE0BF" w14:textId="77777777" w:rsidR="000E64C7" w:rsidRPr="000E64C7" w:rsidRDefault="000E64C7" w:rsidP="0070237A">
            <w:pPr>
              <w:widowControl/>
              <w:suppressAutoHyphens w:val="0"/>
              <w:jc w:val="center"/>
              <w:rPr>
                <w:rFonts w:ascii="Arial Narrow" w:eastAsia="Times New Roman" w:hAnsi="Arial Narrow"/>
                <w:b/>
                <w:kern w:val="0"/>
                <w:sz w:val="22"/>
                <w:szCs w:val="22"/>
              </w:rPr>
            </w:pPr>
            <w:r w:rsidRPr="000E64C7">
              <w:rPr>
                <w:rFonts w:ascii="Arial Narrow" w:eastAsia="Times New Roman" w:hAnsi="Arial Narrow"/>
                <w:b/>
                <w:kern w:val="0"/>
                <w:sz w:val="22"/>
                <w:szCs w:val="22"/>
              </w:rPr>
              <w:t>1 639 200 000,00 (Один миллиард шестьсот тридцать девять миллионов двести тысяч 00/100)</w:t>
            </w:r>
          </w:p>
        </w:tc>
      </w:tr>
    </w:tbl>
    <w:p w14:paraId="0E1440DF" w14:textId="77777777" w:rsidR="000E64C7" w:rsidRPr="000E64C7" w:rsidRDefault="000E64C7" w:rsidP="000E64C7">
      <w:pPr>
        <w:widowControl/>
        <w:suppressAutoHyphens w:val="0"/>
        <w:ind w:firstLine="567"/>
        <w:jc w:val="both"/>
        <w:rPr>
          <w:rFonts w:ascii="Arial Narrow" w:eastAsia="Times New Roman" w:hAnsi="Arial Narrow"/>
          <w:kern w:val="0"/>
          <w:sz w:val="22"/>
          <w:szCs w:val="22"/>
        </w:rPr>
      </w:pPr>
      <w:r w:rsidRPr="000E64C7">
        <w:rPr>
          <w:rFonts w:ascii="Arial Narrow" w:eastAsia="Times New Roman" w:hAnsi="Arial Narrow"/>
          <w:kern w:val="0"/>
          <w:sz w:val="22"/>
          <w:szCs w:val="22"/>
        </w:rPr>
        <w:t>В случае недостаточности очередного платежа Заемщика для полного погашения задолженности по Кредитам в размере, указанном в графике погашения выше, такой платеж Заемщика направляется Кредитором на погашение задолженности в первую очередь по Кредиту(ам) согласно хронологическому порядку их выдачи, от более раннего к более поздним.</w:t>
      </w:r>
    </w:p>
    <w:p w14:paraId="3A09642F" w14:textId="77777777" w:rsidR="000E64C7" w:rsidRPr="000E64C7" w:rsidRDefault="000E64C7" w:rsidP="000E64C7">
      <w:pPr>
        <w:widowControl/>
        <w:suppressAutoHyphens w:val="0"/>
        <w:ind w:firstLine="567"/>
        <w:jc w:val="both"/>
        <w:rPr>
          <w:rFonts w:ascii="Arial Narrow" w:eastAsia="Times New Roman" w:hAnsi="Arial Narrow"/>
          <w:kern w:val="0"/>
          <w:sz w:val="22"/>
          <w:szCs w:val="22"/>
        </w:rPr>
      </w:pPr>
      <w:r w:rsidRPr="000E64C7">
        <w:rPr>
          <w:rFonts w:ascii="Arial Narrow" w:eastAsia="Times New Roman" w:hAnsi="Arial Narrow"/>
          <w:kern w:val="0"/>
          <w:sz w:val="22"/>
          <w:szCs w:val="22"/>
        </w:rPr>
        <w:t>В случае досрочного погашения Заемщиком части соответствующего Кредита в порядке, предусмотренном настоящим Соглашением, платежи по графику погашения уменьшаются на сумму досрочного погашения, начиная с ближайшего по сроку платежа.».</w:t>
      </w:r>
    </w:p>
    <w:p w14:paraId="15552942" w14:textId="77777777" w:rsidR="000E64C7" w:rsidRPr="000E64C7" w:rsidRDefault="000E64C7" w:rsidP="000E64C7">
      <w:pPr>
        <w:widowControl/>
        <w:pBdr>
          <w:bottom w:val="dotted" w:sz="24" w:space="1" w:color="auto"/>
        </w:pBdr>
        <w:tabs>
          <w:tab w:val="left" w:pos="9639"/>
          <w:tab w:val="left" w:pos="10206"/>
        </w:tabs>
        <w:suppressAutoHyphens w:val="0"/>
        <w:ind w:right="-2"/>
        <w:jc w:val="both"/>
        <w:outlineLvl w:val="0"/>
        <w:rPr>
          <w:rFonts w:ascii="Arial Narrow" w:eastAsia="Times New Roman" w:hAnsi="Arial Narrow"/>
          <w:b/>
          <w:iCs/>
          <w:kern w:val="0"/>
          <w:sz w:val="22"/>
          <w:szCs w:val="22"/>
        </w:rPr>
      </w:pPr>
    </w:p>
    <w:p w14:paraId="7F1C75B5" w14:textId="77777777" w:rsidR="000E64C7" w:rsidRPr="000E64C7" w:rsidRDefault="000E64C7" w:rsidP="000E64C7">
      <w:pPr>
        <w:widowControl/>
        <w:tabs>
          <w:tab w:val="left" w:pos="9639"/>
          <w:tab w:val="left" w:pos="10206"/>
        </w:tabs>
        <w:suppressAutoHyphens w:val="0"/>
        <w:ind w:right="-2" w:firstLine="567"/>
        <w:jc w:val="both"/>
        <w:outlineLvl w:val="0"/>
        <w:rPr>
          <w:rFonts w:ascii="Arial Narrow" w:eastAsia="Times New Roman" w:hAnsi="Arial Narrow"/>
          <w:b/>
          <w:iCs/>
          <w:kern w:val="0"/>
          <w:sz w:val="22"/>
          <w:szCs w:val="22"/>
        </w:rPr>
      </w:pPr>
    </w:p>
    <w:p w14:paraId="01DC8B75" w14:textId="77777777" w:rsidR="000E64C7" w:rsidRPr="000E64C7" w:rsidRDefault="000E64C7" w:rsidP="000E64C7">
      <w:pPr>
        <w:widowControl/>
        <w:tabs>
          <w:tab w:val="left" w:pos="9639"/>
          <w:tab w:val="left" w:pos="10206"/>
        </w:tabs>
        <w:suppressAutoHyphens w:val="0"/>
        <w:ind w:right="-2" w:firstLine="567"/>
        <w:jc w:val="both"/>
        <w:outlineLvl w:val="0"/>
        <w:rPr>
          <w:rFonts w:ascii="Arial Narrow" w:eastAsia="Times New Roman" w:hAnsi="Arial Narrow"/>
          <w:b/>
          <w:kern w:val="0"/>
          <w:sz w:val="22"/>
          <w:szCs w:val="22"/>
          <w:lang w:eastAsia="ru-RU"/>
        </w:rPr>
      </w:pPr>
      <w:r w:rsidRPr="000E64C7">
        <w:rPr>
          <w:rFonts w:ascii="Arial Narrow" w:eastAsia="Times New Roman" w:hAnsi="Arial Narrow"/>
          <w:iCs/>
          <w:kern w:val="0"/>
          <w:sz w:val="22"/>
          <w:szCs w:val="22"/>
          <w:lang w:eastAsia="ru-RU"/>
        </w:rPr>
        <w:t>2.</w:t>
      </w:r>
      <w:r w:rsidRPr="000E64C7">
        <w:rPr>
          <w:rFonts w:ascii="Arial Narrow" w:eastAsia="Times New Roman" w:hAnsi="Arial Narrow"/>
          <w:kern w:val="0"/>
          <w:sz w:val="22"/>
          <w:szCs w:val="22"/>
          <w:lang w:eastAsia="ru-RU"/>
        </w:rPr>
        <w:t xml:space="preserve"> Поручитель согласен с указанными в пункте 1 выше изменениями условий </w:t>
      </w:r>
      <w:r w:rsidRPr="000E64C7">
        <w:rPr>
          <w:rFonts w:ascii="Arial Narrow" w:eastAsia="Times New Roman" w:hAnsi="Arial Narrow"/>
          <w:color w:val="000000"/>
          <w:kern w:val="0"/>
          <w:sz w:val="22"/>
          <w:szCs w:val="22"/>
          <w:lang w:eastAsia="ru-RU"/>
        </w:rPr>
        <w:t>Соглашения.</w:t>
      </w:r>
    </w:p>
    <w:p w14:paraId="04DEADCC" w14:textId="77777777" w:rsidR="000E64C7" w:rsidRPr="000E64C7" w:rsidRDefault="000E64C7" w:rsidP="000E64C7">
      <w:pPr>
        <w:widowControl/>
        <w:tabs>
          <w:tab w:val="left" w:pos="10206"/>
        </w:tabs>
        <w:suppressAutoHyphens w:val="0"/>
        <w:ind w:right="-2" w:firstLine="567"/>
        <w:jc w:val="both"/>
        <w:outlineLvl w:val="0"/>
        <w:rPr>
          <w:rFonts w:ascii="Arial Narrow" w:eastAsia="Times New Roman" w:hAnsi="Arial Narrow"/>
          <w:kern w:val="0"/>
          <w:sz w:val="22"/>
          <w:szCs w:val="22"/>
          <w:highlight w:val="green"/>
          <w:lang w:eastAsia="ru-RU"/>
        </w:rPr>
      </w:pPr>
      <w:r w:rsidRPr="000E64C7">
        <w:rPr>
          <w:rFonts w:ascii="Arial Narrow" w:eastAsia="Times New Roman" w:hAnsi="Arial Narrow"/>
          <w:iCs/>
          <w:kern w:val="0"/>
          <w:sz w:val="22"/>
          <w:szCs w:val="22"/>
          <w:lang w:eastAsia="ru-RU"/>
        </w:rPr>
        <w:t>3</w:t>
      </w:r>
      <w:r w:rsidRPr="000E64C7">
        <w:rPr>
          <w:rFonts w:ascii="Arial Narrow" w:eastAsia="Times New Roman" w:hAnsi="Arial Narrow"/>
          <w:kern w:val="0"/>
          <w:sz w:val="22"/>
          <w:szCs w:val="22"/>
          <w:lang w:eastAsia="ru-RU"/>
        </w:rPr>
        <w:t xml:space="preserve">. Настоящее Дополнительное соглашение вступает в силу с даты подписания его уполномоченными представителями Сторон и является неотъемлемой частью </w:t>
      </w:r>
      <w:r w:rsidRPr="000E64C7">
        <w:rPr>
          <w:rFonts w:ascii="Arial Narrow" w:eastAsia="Times New Roman" w:hAnsi="Arial Narrow"/>
          <w:color w:val="000000"/>
          <w:kern w:val="0"/>
          <w:sz w:val="22"/>
          <w:szCs w:val="22"/>
          <w:lang w:eastAsia="ru-RU"/>
        </w:rPr>
        <w:t>Договора поручительства.</w:t>
      </w:r>
    </w:p>
    <w:p w14:paraId="6DBE179E" w14:textId="77777777" w:rsidR="000E64C7" w:rsidRPr="000E64C7" w:rsidRDefault="000E64C7" w:rsidP="000E64C7">
      <w:pPr>
        <w:widowControl/>
        <w:suppressAutoHyphens w:val="0"/>
        <w:ind w:firstLine="567"/>
        <w:jc w:val="both"/>
        <w:rPr>
          <w:rFonts w:ascii="Arial Narrow" w:eastAsia="Times New Roman" w:hAnsi="Arial Narrow"/>
          <w:b/>
          <w:kern w:val="0"/>
          <w:sz w:val="22"/>
          <w:szCs w:val="22"/>
          <w:lang w:eastAsia="ru-RU"/>
        </w:rPr>
      </w:pPr>
      <w:r w:rsidRPr="000E64C7">
        <w:rPr>
          <w:rFonts w:ascii="Arial Narrow" w:eastAsia="Times New Roman" w:hAnsi="Arial Narrow"/>
          <w:iCs/>
          <w:kern w:val="0"/>
          <w:sz w:val="22"/>
          <w:szCs w:val="22"/>
          <w:lang w:eastAsia="ru-RU"/>
        </w:rPr>
        <w:t>4</w:t>
      </w:r>
      <w:r w:rsidRPr="000E64C7">
        <w:rPr>
          <w:rFonts w:ascii="Arial Narrow" w:eastAsia="Times New Roman" w:hAnsi="Arial Narrow"/>
          <w:kern w:val="0"/>
          <w:sz w:val="22"/>
          <w:szCs w:val="22"/>
          <w:lang w:eastAsia="ru-RU"/>
        </w:rPr>
        <w:t>. Настоящее Дополнительное соглашение составлено в двух экземплярах, имеющих равную юридическую силу, по одному для каждой из Сторон.</w:t>
      </w:r>
    </w:p>
    <w:p w14:paraId="309CF530" w14:textId="77777777" w:rsidR="000E64C7" w:rsidRPr="000E64C7" w:rsidRDefault="000E64C7" w:rsidP="000E64C7">
      <w:pPr>
        <w:widowControl/>
        <w:suppressAutoHyphens w:val="0"/>
        <w:rPr>
          <w:rFonts w:ascii="Arial Narrow" w:eastAsia="Times New Roman" w:hAnsi="Arial Narrow"/>
          <w:kern w:val="0"/>
          <w:sz w:val="22"/>
          <w:szCs w:val="22"/>
          <w:lang w:eastAsia="ru-RU"/>
        </w:rPr>
      </w:pPr>
    </w:p>
    <w:p w14:paraId="1076F341" w14:textId="77777777" w:rsidR="000E64C7" w:rsidRPr="000E64C7" w:rsidRDefault="000E64C7" w:rsidP="000E64C7">
      <w:pPr>
        <w:widowControl/>
        <w:suppressAutoHyphens w:val="0"/>
        <w:ind w:right="-2" w:firstLine="567"/>
        <w:jc w:val="center"/>
        <w:rPr>
          <w:rFonts w:ascii="Arial Narrow" w:eastAsia="Times New Roman" w:hAnsi="Arial Narrow"/>
          <w:b/>
          <w:kern w:val="0"/>
          <w:sz w:val="22"/>
          <w:szCs w:val="22"/>
          <w:lang w:eastAsia="ru-RU"/>
        </w:rPr>
      </w:pPr>
      <w:r w:rsidRPr="000E64C7">
        <w:rPr>
          <w:rFonts w:ascii="Arial Narrow" w:eastAsia="Times New Roman" w:hAnsi="Arial Narrow"/>
          <w:b/>
          <w:kern w:val="0"/>
          <w:sz w:val="22"/>
          <w:szCs w:val="22"/>
          <w:lang w:eastAsia="ru-RU"/>
        </w:rPr>
        <w:t>ПОДПИСИ СТОРОН:</w:t>
      </w:r>
      <w:bookmarkStart w:id="46" w:name="auto_part1.1"/>
      <w:bookmarkEnd w:id="39"/>
      <w:bookmarkEnd w:id="46"/>
    </w:p>
    <w:p w14:paraId="3E5EBCA9" w14:textId="77777777" w:rsidR="000E64C7" w:rsidRPr="000E64C7" w:rsidRDefault="000E64C7" w:rsidP="000E64C7">
      <w:pPr>
        <w:widowControl/>
        <w:suppressAutoHyphens w:val="0"/>
        <w:ind w:right="-2" w:firstLine="567"/>
        <w:rPr>
          <w:rFonts w:ascii="Arial Narrow" w:eastAsia="Times New Roman" w:hAnsi="Arial Narrow"/>
          <w:b/>
          <w:kern w:val="0"/>
          <w:sz w:val="22"/>
          <w:szCs w:val="22"/>
          <w:lang w:eastAsia="ru-RU"/>
        </w:rPr>
      </w:pPr>
      <w:bookmarkStart w:id="47" w:name="auto_part1"/>
    </w:p>
    <w:tbl>
      <w:tblPr>
        <w:tblW w:w="5000" w:type="pct"/>
        <w:tblLook w:val="04A0" w:firstRow="1" w:lastRow="0" w:firstColumn="1" w:lastColumn="0" w:noHBand="0" w:noVBand="1"/>
      </w:tblPr>
      <w:tblGrid>
        <w:gridCol w:w="4677"/>
        <w:gridCol w:w="4678"/>
      </w:tblGrid>
      <w:tr w:rsidR="000E64C7" w:rsidRPr="000E64C7" w14:paraId="25FCE86C" w14:textId="77777777" w:rsidTr="0070237A">
        <w:tc>
          <w:tcPr>
            <w:tcW w:w="2500" w:type="pct"/>
            <w:hideMark/>
          </w:tcPr>
          <w:p w14:paraId="53787423" w14:textId="77777777" w:rsidR="000E64C7" w:rsidRPr="000E64C7" w:rsidRDefault="000E64C7" w:rsidP="0070237A">
            <w:pPr>
              <w:widowControl/>
              <w:suppressAutoHyphens w:val="0"/>
              <w:ind w:right="-2"/>
              <w:jc w:val="center"/>
              <w:rPr>
                <w:rFonts w:ascii="Arial Narrow" w:eastAsia="Times New Roman" w:hAnsi="Arial Narrow"/>
                <w:b/>
                <w:kern w:val="0"/>
                <w:sz w:val="22"/>
                <w:szCs w:val="22"/>
                <w:lang w:eastAsia="ru-RU"/>
              </w:rPr>
            </w:pPr>
            <w:r w:rsidRPr="000E64C7">
              <w:rPr>
                <w:rFonts w:ascii="Arial Narrow" w:eastAsia="Times New Roman" w:hAnsi="Arial Narrow"/>
                <w:b/>
                <w:iCs/>
                <w:snapToGrid w:val="0"/>
                <w:kern w:val="0"/>
                <w:sz w:val="22"/>
                <w:szCs w:val="22"/>
                <w:lang w:eastAsia="ru-RU"/>
              </w:rPr>
              <w:t>ПОРУЧИТЕЛЬ</w:t>
            </w:r>
          </w:p>
        </w:tc>
        <w:tc>
          <w:tcPr>
            <w:tcW w:w="2500" w:type="pct"/>
            <w:hideMark/>
          </w:tcPr>
          <w:p w14:paraId="4F0C4D43" w14:textId="77777777" w:rsidR="000E64C7" w:rsidRPr="000E64C7" w:rsidRDefault="000E64C7" w:rsidP="0070237A">
            <w:pPr>
              <w:widowControl/>
              <w:suppressAutoHyphens w:val="0"/>
              <w:ind w:right="-2"/>
              <w:jc w:val="center"/>
              <w:rPr>
                <w:rFonts w:ascii="Arial Narrow" w:eastAsia="Times New Roman" w:hAnsi="Arial Narrow"/>
                <w:b/>
                <w:kern w:val="0"/>
                <w:sz w:val="22"/>
                <w:szCs w:val="22"/>
                <w:lang w:eastAsia="ru-RU"/>
              </w:rPr>
            </w:pPr>
            <w:r w:rsidRPr="000E64C7">
              <w:rPr>
                <w:rFonts w:ascii="Arial Narrow" w:eastAsia="Times New Roman" w:hAnsi="Arial Narrow"/>
                <w:b/>
                <w:kern w:val="0"/>
                <w:sz w:val="22"/>
                <w:szCs w:val="22"/>
                <w:lang w:eastAsia="ru-RU"/>
              </w:rPr>
              <w:t>КРЕДИТО</w:t>
            </w:r>
            <w:bookmarkStart w:id="48" w:name="9654841до48/39010.34"/>
            <w:bookmarkEnd w:id="48"/>
            <w:r w:rsidRPr="000E64C7">
              <w:rPr>
                <w:rFonts w:ascii="Arial Narrow" w:eastAsia="Times New Roman" w:hAnsi="Arial Narrow"/>
                <w:b/>
                <w:kern w:val="0"/>
                <w:sz w:val="22"/>
                <w:szCs w:val="22"/>
                <w:lang w:eastAsia="ru-RU"/>
              </w:rPr>
              <w:t>Р</w:t>
            </w:r>
          </w:p>
        </w:tc>
      </w:tr>
      <w:tr w:rsidR="000E64C7" w:rsidRPr="000E64C7" w14:paraId="18581E73" w14:textId="77777777" w:rsidTr="0070237A">
        <w:tc>
          <w:tcPr>
            <w:tcW w:w="2500" w:type="pct"/>
            <w:hideMark/>
          </w:tcPr>
          <w:p w14:paraId="726D2BFB" w14:textId="77777777" w:rsidR="000E64C7" w:rsidRPr="000E64C7" w:rsidRDefault="000E64C7" w:rsidP="0070237A">
            <w:pPr>
              <w:widowControl/>
              <w:tabs>
                <w:tab w:val="center" w:pos="4677"/>
                <w:tab w:val="right" w:pos="9355"/>
              </w:tabs>
              <w:suppressAutoHyphens w:val="0"/>
              <w:ind w:right="-2"/>
              <w:jc w:val="center"/>
              <w:rPr>
                <w:rFonts w:ascii="Arial Narrow" w:eastAsia="Times New Roman" w:hAnsi="Arial Narrow"/>
                <w:kern w:val="0"/>
                <w:sz w:val="22"/>
                <w:szCs w:val="22"/>
                <w:lang w:eastAsia="ru-RU"/>
              </w:rPr>
            </w:pPr>
            <w:bookmarkStart w:id="49" w:name="9654841до48/39010_34"/>
            <w:r w:rsidRPr="000E64C7">
              <w:rPr>
                <w:rFonts w:ascii="Arial Narrow" w:eastAsia="Times New Roman" w:hAnsi="Arial Narrow"/>
                <w:kern w:val="0"/>
                <w:sz w:val="22"/>
                <w:szCs w:val="22"/>
                <w:lang w:eastAsia="ru-RU"/>
              </w:rPr>
              <w:t>Представитель</w:t>
            </w:r>
            <w:bookmarkStart w:id="50" w:name="91041737ко48/39010.26"/>
            <w:bookmarkStart w:id="51" w:name="91041737ко48/39010_26"/>
            <w:bookmarkEnd w:id="49"/>
            <w:bookmarkEnd w:id="50"/>
          </w:p>
          <w:p w14:paraId="613D3797" w14:textId="77777777" w:rsidR="000E64C7" w:rsidRPr="000E64C7" w:rsidRDefault="000E64C7" w:rsidP="0070237A">
            <w:pPr>
              <w:widowControl/>
              <w:tabs>
                <w:tab w:val="center" w:pos="4677"/>
                <w:tab w:val="right" w:pos="9355"/>
              </w:tabs>
              <w:suppressAutoHyphens w:val="0"/>
              <w:ind w:right="-2"/>
              <w:jc w:val="center"/>
              <w:rPr>
                <w:rFonts w:ascii="Arial Narrow" w:eastAsia="Times New Roman" w:hAnsi="Arial Narrow"/>
                <w:b/>
                <w:bCs/>
                <w:color w:val="000000"/>
                <w:kern w:val="0"/>
                <w:sz w:val="22"/>
                <w:szCs w:val="22"/>
                <w:lang w:eastAsia="ru-RU"/>
              </w:rPr>
            </w:pPr>
            <w:r w:rsidRPr="000E64C7">
              <w:rPr>
                <w:rFonts w:ascii="Arial Narrow" w:eastAsia="Times New Roman" w:hAnsi="Arial Narrow"/>
                <w:kern w:val="0"/>
                <w:sz w:val="22"/>
                <w:szCs w:val="22"/>
                <w:lang w:eastAsia="ru-RU"/>
              </w:rPr>
              <w:t>АО «Кубанская степь»</w:t>
            </w:r>
            <w:bookmarkEnd w:id="51"/>
          </w:p>
        </w:tc>
        <w:tc>
          <w:tcPr>
            <w:tcW w:w="2500" w:type="pct"/>
          </w:tcPr>
          <w:p w14:paraId="048A7BFE" w14:textId="77777777" w:rsidR="000E64C7" w:rsidRPr="000E64C7" w:rsidRDefault="000E64C7" w:rsidP="0070237A">
            <w:pPr>
              <w:widowControl/>
              <w:suppressAutoHyphens w:val="0"/>
              <w:ind w:right="-2"/>
              <w:jc w:val="center"/>
              <w:rPr>
                <w:rFonts w:ascii="Arial Narrow" w:eastAsia="Times New Roman" w:hAnsi="Arial Narrow"/>
                <w:snapToGrid w:val="0"/>
                <w:kern w:val="0"/>
                <w:sz w:val="22"/>
                <w:szCs w:val="22"/>
                <w:lang w:eastAsia="ru-RU"/>
              </w:rPr>
            </w:pPr>
            <w:bookmarkStart w:id="52" w:name="6843823Об43/39010.42"/>
            <w:bookmarkEnd w:id="52"/>
            <w:r w:rsidRPr="000E64C7">
              <w:rPr>
                <w:rFonts w:ascii="Arial Narrow" w:eastAsia="Times New Roman" w:hAnsi="Arial Narrow"/>
                <w:snapToGrid w:val="0"/>
                <w:kern w:val="0"/>
                <w:sz w:val="22"/>
                <w:szCs w:val="22"/>
                <w:lang w:eastAsia="ru-RU"/>
              </w:rPr>
              <w:t>Региональный руководитель по крупному корпоративному бизнесу Дирекции по работе с корпоративными клиентами Филиала «Ростовский» АО «АЛЬФА-БАНК»</w:t>
            </w:r>
          </w:p>
          <w:p w14:paraId="4FC37479" w14:textId="77777777" w:rsidR="000E64C7" w:rsidRPr="000E64C7" w:rsidRDefault="000E64C7" w:rsidP="0070237A">
            <w:pPr>
              <w:widowControl/>
              <w:suppressAutoHyphens w:val="0"/>
              <w:ind w:right="-2"/>
              <w:jc w:val="center"/>
              <w:rPr>
                <w:rFonts w:ascii="Arial Narrow" w:eastAsia="Times New Roman" w:hAnsi="Arial Narrow"/>
                <w:b/>
                <w:kern w:val="0"/>
                <w:sz w:val="22"/>
                <w:szCs w:val="22"/>
                <w:lang w:eastAsia="ru-RU"/>
              </w:rPr>
            </w:pPr>
          </w:p>
        </w:tc>
      </w:tr>
      <w:tr w:rsidR="000E64C7" w:rsidRPr="000E64C7" w14:paraId="7D4233C0" w14:textId="77777777" w:rsidTr="0070237A">
        <w:tc>
          <w:tcPr>
            <w:tcW w:w="2500" w:type="pct"/>
            <w:vAlign w:val="bottom"/>
          </w:tcPr>
          <w:p w14:paraId="0794E91D" w14:textId="77777777" w:rsidR="000E64C7" w:rsidRPr="000E64C7" w:rsidRDefault="000E64C7" w:rsidP="0070237A">
            <w:pPr>
              <w:widowControl/>
              <w:tabs>
                <w:tab w:val="center" w:pos="4677"/>
                <w:tab w:val="right" w:pos="9355"/>
              </w:tabs>
              <w:suppressAutoHyphens w:val="0"/>
              <w:ind w:right="-2"/>
              <w:jc w:val="center"/>
              <w:rPr>
                <w:rFonts w:ascii="Arial Narrow" w:eastAsia="Times New Roman" w:hAnsi="Arial Narrow"/>
                <w:kern w:val="0"/>
                <w:sz w:val="22"/>
                <w:szCs w:val="22"/>
                <w:lang w:eastAsia="ru-RU"/>
              </w:rPr>
            </w:pPr>
          </w:p>
          <w:p w14:paraId="76BFAE03" w14:textId="77777777" w:rsidR="000E64C7" w:rsidRPr="000E64C7" w:rsidRDefault="000E64C7" w:rsidP="0070237A">
            <w:pPr>
              <w:widowControl/>
              <w:tabs>
                <w:tab w:val="center" w:pos="4677"/>
                <w:tab w:val="right" w:pos="9355"/>
              </w:tabs>
              <w:suppressAutoHyphens w:val="0"/>
              <w:ind w:right="-2"/>
              <w:jc w:val="center"/>
              <w:rPr>
                <w:rFonts w:ascii="Arial Narrow" w:eastAsia="Times New Roman" w:hAnsi="Arial Narrow"/>
                <w:snapToGrid w:val="0"/>
                <w:kern w:val="0"/>
                <w:sz w:val="22"/>
                <w:szCs w:val="22"/>
                <w:lang w:eastAsia="ru-RU"/>
              </w:rPr>
            </w:pPr>
            <w:r w:rsidRPr="000E64C7">
              <w:rPr>
                <w:rFonts w:ascii="Arial Narrow" w:eastAsia="Times New Roman" w:hAnsi="Arial Narrow"/>
                <w:kern w:val="0"/>
                <w:sz w:val="22"/>
                <w:szCs w:val="22"/>
                <w:lang w:eastAsia="ru-RU"/>
              </w:rPr>
              <w:t xml:space="preserve">_____________ </w:t>
            </w:r>
            <w:bookmarkStart w:id="53" w:name="8833941Фа51/39010.50"/>
            <w:bookmarkEnd w:id="53"/>
            <w:r w:rsidRPr="000E64C7">
              <w:rPr>
                <w:rFonts w:ascii="Arial Narrow" w:eastAsia="Times New Roman" w:hAnsi="Arial Narrow"/>
                <w:kern w:val="0"/>
                <w:sz w:val="22"/>
                <w:szCs w:val="22"/>
                <w:lang w:eastAsia="ru-RU"/>
              </w:rPr>
              <w:t>(</w:t>
            </w:r>
            <w:bookmarkStart w:id="54" w:name="8833941Фа51/39010_50"/>
            <w:r w:rsidRPr="000E64C7">
              <w:rPr>
                <w:rFonts w:ascii="Arial Narrow" w:eastAsia="Times New Roman" w:hAnsi="Arial Narrow"/>
                <w:kern w:val="0"/>
                <w:sz w:val="22"/>
                <w:szCs w:val="22"/>
                <w:lang w:eastAsia="ru-RU"/>
              </w:rPr>
              <w:t>Платошин В.В.</w:t>
            </w:r>
            <w:bookmarkEnd w:id="54"/>
            <w:r w:rsidRPr="000E64C7">
              <w:rPr>
                <w:rFonts w:ascii="Arial Narrow" w:eastAsia="Times New Roman" w:hAnsi="Arial Narrow"/>
                <w:kern w:val="0"/>
                <w:sz w:val="22"/>
                <w:szCs w:val="22"/>
                <w:lang w:eastAsia="ru-RU"/>
              </w:rPr>
              <w:t>)</w:t>
            </w:r>
          </w:p>
        </w:tc>
        <w:tc>
          <w:tcPr>
            <w:tcW w:w="2500" w:type="pct"/>
            <w:vAlign w:val="bottom"/>
            <w:hideMark/>
          </w:tcPr>
          <w:p w14:paraId="328396F0" w14:textId="77777777" w:rsidR="000E64C7" w:rsidRPr="000E64C7" w:rsidRDefault="000E64C7" w:rsidP="0070237A">
            <w:pPr>
              <w:widowControl/>
              <w:suppressAutoHyphens w:val="0"/>
              <w:ind w:right="-2"/>
              <w:jc w:val="center"/>
              <w:rPr>
                <w:rFonts w:ascii="Arial Narrow" w:eastAsia="Times New Roman" w:hAnsi="Arial Narrow"/>
                <w:snapToGrid w:val="0"/>
                <w:kern w:val="0"/>
                <w:sz w:val="22"/>
                <w:szCs w:val="22"/>
                <w:lang w:eastAsia="ru-RU"/>
              </w:rPr>
            </w:pPr>
            <w:r w:rsidRPr="000E64C7">
              <w:rPr>
                <w:rFonts w:ascii="Arial Narrow" w:eastAsia="Times New Roman" w:hAnsi="Arial Narrow"/>
                <w:kern w:val="0"/>
                <w:sz w:val="22"/>
                <w:szCs w:val="22"/>
                <w:lang w:eastAsia="ru-RU"/>
              </w:rPr>
              <w:t xml:space="preserve">__________________ </w:t>
            </w:r>
            <w:bookmarkStart w:id="55" w:name="51022923Об46/39010.48"/>
            <w:bookmarkEnd w:id="55"/>
            <w:r w:rsidRPr="000E64C7">
              <w:rPr>
                <w:rFonts w:ascii="Arial Narrow" w:eastAsia="Times New Roman" w:hAnsi="Arial Narrow"/>
                <w:snapToGrid w:val="0"/>
                <w:kern w:val="0"/>
                <w:sz w:val="22"/>
                <w:szCs w:val="22"/>
                <w:lang w:eastAsia="ru-RU"/>
              </w:rPr>
              <w:t>(Леонов А.А.</w:t>
            </w:r>
            <w:r w:rsidRPr="000E64C7">
              <w:rPr>
                <w:rFonts w:ascii="Arial Narrow" w:eastAsia="Times New Roman" w:hAnsi="Arial Narrow"/>
                <w:kern w:val="0"/>
                <w:sz w:val="22"/>
                <w:szCs w:val="22"/>
                <w:lang w:eastAsia="ru-RU"/>
              </w:rPr>
              <w:t>)</w:t>
            </w:r>
          </w:p>
        </w:tc>
      </w:tr>
      <w:tr w:rsidR="000E64C7" w:rsidRPr="000E64C7" w14:paraId="5C7EF4BF" w14:textId="77777777" w:rsidTr="0070237A">
        <w:tc>
          <w:tcPr>
            <w:tcW w:w="2500" w:type="pct"/>
            <w:hideMark/>
          </w:tcPr>
          <w:p w14:paraId="6FC84049" w14:textId="77777777" w:rsidR="000E64C7" w:rsidRPr="000E64C7" w:rsidRDefault="000E64C7" w:rsidP="0070237A">
            <w:pPr>
              <w:widowControl/>
              <w:suppressAutoHyphens w:val="0"/>
              <w:ind w:right="-2"/>
              <w:jc w:val="center"/>
              <w:rPr>
                <w:rFonts w:ascii="Arial Narrow" w:eastAsia="Times New Roman" w:hAnsi="Arial Narrow"/>
                <w:b/>
                <w:kern w:val="0"/>
                <w:sz w:val="22"/>
                <w:szCs w:val="22"/>
                <w:lang w:eastAsia="ru-RU"/>
              </w:rPr>
            </w:pPr>
            <w:r w:rsidRPr="000E64C7">
              <w:rPr>
                <w:rFonts w:ascii="Arial Narrow" w:eastAsia="Times New Roman" w:hAnsi="Arial Narrow"/>
                <w:kern w:val="0"/>
                <w:sz w:val="22"/>
                <w:szCs w:val="22"/>
                <w:lang w:eastAsia="ru-RU"/>
              </w:rPr>
              <w:t>м.п.</w:t>
            </w:r>
          </w:p>
        </w:tc>
        <w:tc>
          <w:tcPr>
            <w:tcW w:w="2500" w:type="pct"/>
            <w:hideMark/>
          </w:tcPr>
          <w:p w14:paraId="70573451" w14:textId="77777777" w:rsidR="000E64C7" w:rsidRPr="000E64C7" w:rsidRDefault="000E64C7" w:rsidP="0070237A">
            <w:pPr>
              <w:widowControl/>
              <w:suppressAutoHyphens w:val="0"/>
              <w:ind w:right="-2"/>
              <w:jc w:val="center"/>
              <w:rPr>
                <w:rFonts w:ascii="Arial Narrow" w:eastAsia="Times New Roman" w:hAnsi="Arial Narrow"/>
                <w:b/>
                <w:kern w:val="0"/>
                <w:sz w:val="22"/>
                <w:szCs w:val="22"/>
                <w:lang w:eastAsia="ru-RU"/>
              </w:rPr>
            </w:pPr>
            <w:r w:rsidRPr="000E64C7">
              <w:rPr>
                <w:rFonts w:ascii="Arial Narrow" w:eastAsia="Times New Roman" w:hAnsi="Arial Narrow"/>
                <w:kern w:val="0"/>
                <w:sz w:val="22"/>
                <w:szCs w:val="22"/>
                <w:lang w:eastAsia="ru-RU"/>
              </w:rPr>
              <w:t>м.п.</w:t>
            </w:r>
          </w:p>
        </w:tc>
      </w:tr>
      <w:bookmarkEnd w:id="47"/>
    </w:tbl>
    <w:p w14:paraId="0D801DD4" w14:textId="77777777" w:rsidR="000E64C7" w:rsidRPr="000E64C7" w:rsidRDefault="000E64C7" w:rsidP="000E64C7">
      <w:pPr>
        <w:widowControl/>
        <w:suppressAutoHyphens w:val="0"/>
        <w:ind w:right="-2" w:firstLine="567"/>
        <w:jc w:val="center"/>
        <w:rPr>
          <w:rFonts w:ascii="Arial Narrow" w:eastAsia="Times New Roman" w:hAnsi="Arial Narrow"/>
          <w:b/>
          <w:kern w:val="0"/>
          <w:sz w:val="22"/>
          <w:szCs w:val="22"/>
          <w:lang w:eastAsia="ru-RU"/>
        </w:rPr>
      </w:pPr>
    </w:p>
    <w:p w14:paraId="07050AB6" w14:textId="77777777" w:rsidR="000E64C7" w:rsidRPr="000E64C7" w:rsidRDefault="000E64C7" w:rsidP="000E64C7">
      <w:pPr>
        <w:widowControl/>
        <w:suppressAutoHyphens w:val="0"/>
        <w:ind w:right="-2" w:firstLine="567"/>
        <w:jc w:val="both"/>
        <w:rPr>
          <w:rFonts w:ascii="Arial Narrow" w:eastAsia="Times New Roman" w:hAnsi="Arial Narrow"/>
          <w:b/>
          <w:color w:val="000000"/>
          <w:kern w:val="0"/>
          <w:sz w:val="22"/>
          <w:szCs w:val="22"/>
          <w:lang w:eastAsia="ru-RU"/>
        </w:rPr>
      </w:pPr>
    </w:p>
    <w:p w14:paraId="6778A089" w14:textId="77777777" w:rsidR="000E64C7" w:rsidRPr="000E64C7" w:rsidRDefault="000E64C7" w:rsidP="000E64C7">
      <w:pPr>
        <w:widowControl/>
        <w:suppressAutoHyphens w:val="0"/>
        <w:autoSpaceDE w:val="0"/>
        <w:autoSpaceDN w:val="0"/>
        <w:adjustRightInd w:val="0"/>
        <w:jc w:val="right"/>
        <w:rPr>
          <w:rFonts w:ascii="Arial Narrow" w:eastAsia="Times New Roman" w:hAnsi="Arial Narrow"/>
          <w:b/>
          <w:kern w:val="0"/>
          <w:sz w:val="22"/>
          <w:szCs w:val="22"/>
          <w:lang w:eastAsia="ru-RU"/>
        </w:rPr>
      </w:pPr>
    </w:p>
    <w:p w14:paraId="19B39F5C" w14:textId="77777777" w:rsidR="000E64C7" w:rsidRPr="000E64C7" w:rsidRDefault="000E64C7" w:rsidP="000E64C7">
      <w:pPr>
        <w:rPr>
          <w:rFonts w:ascii="Arial Narrow" w:hAnsi="Arial Narrow"/>
          <w:b/>
          <w:kern w:val="2"/>
          <w:sz w:val="22"/>
          <w:szCs w:val="22"/>
        </w:rPr>
      </w:pPr>
    </w:p>
    <w:p w14:paraId="1AF53C01" w14:textId="77777777" w:rsidR="000E64C7" w:rsidRPr="000E64C7" w:rsidRDefault="000E64C7" w:rsidP="000E64C7">
      <w:pPr>
        <w:jc w:val="both"/>
        <w:rPr>
          <w:rFonts w:ascii="Arial Narrow" w:hAnsi="Arial Narrow"/>
          <w:b/>
          <w:sz w:val="22"/>
          <w:szCs w:val="22"/>
        </w:rPr>
      </w:pPr>
    </w:p>
    <w:p w14:paraId="331EB4F3" w14:textId="77777777" w:rsidR="001D5652" w:rsidRPr="000E64C7" w:rsidRDefault="001D5652" w:rsidP="004F770D">
      <w:pPr>
        <w:jc w:val="right"/>
        <w:rPr>
          <w:rFonts w:ascii="Arial Narrow" w:hAnsi="Arial Narrow"/>
          <w:b/>
          <w:sz w:val="22"/>
          <w:szCs w:val="22"/>
        </w:rPr>
      </w:pPr>
    </w:p>
    <w:sectPr w:rsidR="001D5652" w:rsidRPr="000E64C7" w:rsidSect="00B8589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87012" w14:textId="77777777" w:rsidR="004F0EC5" w:rsidRDefault="004F0EC5" w:rsidP="00F13065">
      <w:r>
        <w:separator/>
      </w:r>
    </w:p>
  </w:endnote>
  <w:endnote w:type="continuationSeparator" w:id="0">
    <w:p w14:paraId="59DD568F" w14:textId="77777777" w:rsidR="004F0EC5" w:rsidRDefault="004F0EC5" w:rsidP="00F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DC55" w14:textId="77777777" w:rsidR="004F0EC5" w:rsidRDefault="004F0EC5" w:rsidP="00F13065">
      <w:r>
        <w:separator/>
      </w:r>
    </w:p>
  </w:footnote>
  <w:footnote w:type="continuationSeparator" w:id="0">
    <w:p w14:paraId="43A54456" w14:textId="77777777" w:rsidR="004F0EC5" w:rsidRDefault="004F0EC5" w:rsidP="00F1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6DB"/>
    <w:multiLevelType w:val="hybridMultilevel"/>
    <w:tmpl w:val="4D26F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21301"/>
    <w:multiLevelType w:val="hybridMultilevel"/>
    <w:tmpl w:val="88D00A26"/>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94ED9"/>
    <w:multiLevelType w:val="hybridMultilevel"/>
    <w:tmpl w:val="3E7C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0E7EC5"/>
    <w:multiLevelType w:val="hybridMultilevel"/>
    <w:tmpl w:val="51C44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B97AD5"/>
    <w:multiLevelType w:val="hybridMultilevel"/>
    <w:tmpl w:val="3ACCF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665E93"/>
    <w:multiLevelType w:val="hybridMultilevel"/>
    <w:tmpl w:val="418E4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50B12"/>
    <w:multiLevelType w:val="hybridMultilevel"/>
    <w:tmpl w:val="18E456FC"/>
    <w:lvl w:ilvl="0" w:tplc="037AB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AA47C8"/>
    <w:multiLevelType w:val="hybridMultilevel"/>
    <w:tmpl w:val="EB12C3FA"/>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960D8D"/>
    <w:multiLevelType w:val="hybridMultilevel"/>
    <w:tmpl w:val="14767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7207E8"/>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4D47EF"/>
    <w:multiLevelType w:val="hybridMultilevel"/>
    <w:tmpl w:val="CE7CE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E339E"/>
    <w:multiLevelType w:val="hybridMultilevel"/>
    <w:tmpl w:val="D96CB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2A6131"/>
    <w:multiLevelType w:val="hybridMultilevel"/>
    <w:tmpl w:val="CC1A7BE6"/>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C76CFD"/>
    <w:multiLevelType w:val="hybridMultilevel"/>
    <w:tmpl w:val="E37EF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487341"/>
    <w:multiLevelType w:val="hybridMultilevel"/>
    <w:tmpl w:val="C4F8E062"/>
    <w:lvl w:ilvl="0" w:tplc="EB54808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AF3A3D"/>
    <w:multiLevelType w:val="hybridMultilevel"/>
    <w:tmpl w:val="939C4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904895"/>
    <w:multiLevelType w:val="hybridMultilevel"/>
    <w:tmpl w:val="9BA6B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7D699B"/>
    <w:multiLevelType w:val="hybridMultilevel"/>
    <w:tmpl w:val="736C78B0"/>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246406A"/>
    <w:multiLevelType w:val="hybridMultilevel"/>
    <w:tmpl w:val="D76E4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8D2455"/>
    <w:multiLevelType w:val="hybridMultilevel"/>
    <w:tmpl w:val="3ACCF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194ACB"/>
    <w:multiLevelType w:val="hybridMultilevel"/>
    <w:tmpl w:val="FF0C0644"/>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4150D3"/>
    <w:multiLevelType w:val="hybridMultilevel"/>
    <w:tmpl w:val="0ADE6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6A476F"/>
    <w:multiLevelType w:val="hybridMultilevel"/>
    <w:tmpl w:val="3ACCF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C5FEC"/>
    <w:multiLevelType w:val="hybridMultilevel"/>
    <w:tmpl w:val="677EAD2E"/>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486C56"/>
    <w:multiLevelType w:val="multilevel"/>
    <w:tmpl w:val="EC9A63D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593B0096"/>
    <w:multiLevelType w:val="hybridMultilevel"/>
    <w:tmpl w:val="41C21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A415B8"/>
    <w:multiLevelType w:val="hybridMultilevel"/>
    <w:tmpl w:val="F1CCC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B563068"/>
    <w:multiLevelType w:val="hybridMultilevel"/>
    <w:tmpl w:val="F1F4C730"/>
    <w:lvl w:ilvl="0" w:tplc="21867E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7A1F92"/>
    <w:multiLevelType w:val="hybridMultilevel"/>
    <w:tmpl w:val="78F00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5A447B"/>
    <w:multiLevelType w:val="hybridMultilevel"/>
    <w:tmpl w:val="0C881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567AF"/>
    <w:multiLevelType w:val="hybridMultilevel"/>
    <w:tmpl w:val="BB4E2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87469C"/>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A06EF5"/>
    <w:multiLevelType w:val="hybridMultilevel"/>
    <w:tmpl w:val="D6A8A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837E75"/>
    <w:multiLevelType w:val="hybridMultilevel"/>
    <w:tmpl w:val="63E25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7A26A2"/>
    <w:multiLevelType w:val="hybridMultilevel"/>
    <w:tmpl w:val="86BA2FB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6B8E6614"/>
    <w:multiLevelType w:val="hybridMultilevel"/>
    <w:tmpl w:val="9A5AF2FA"/>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F80568C"/>
    <w:multiLevelType w:val="hybridMultilevel"/>
    <w:tmpl w:val="1730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D30C4B"/>
    <w:multiLevelType w:val="hybridMultilevel"/>
    <w:tmpl w:val="ACB069B4"/>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6C1E40"/>
    <w:multiLevelType w:val="multilevel"/>
    <w:tmpl w:val="26CCAF9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9" w15:restartNumberingAfterBreak="0">
    <w:nsid w:val="71A92F10"/>
    <w:multiLevelType w:val="hybridMultilevel"/>
    <w:tmpl w:val="8A1E2B34"/>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716CE1"/>
    <w:multiLevelType w:val="hybridMultilevel"/>
    <w:tmpl w:val="8A46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863F4"/>
    <w:multiLevelType w:val="hybridMultilevel"/>
    <w:tmpl w:val="A0101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7"/>
  </w:num>
  <w:num w:numId="3">
    <w:abstractNumId w:val="27"/>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0"/>
  </w:num>
  <w:num w:numId="7">
    <w:abstractNumId w:val="1"/>
  </w:num>
  <w:num w:numId="8">
    <w:abstractNumId w:val="41"/>
  </w:num>
  <w:num w:numId="9">
    <w:abstractNumId w:val="14"/>
  </w:num>
  <w:num w:numId="10">
    <w:abstractNumId w:val="31"/>
  </w:num>
  <w:num w:numId="11">
    <w:abstractNumId w:val="9"/>
  </w:num>
  <w:num w:numId="12">
    <w:abstractNumId w:val="40"/>
  </w:num>
  <w:num w:numId="13">
    <w:abstractNumId w:val="28"/>
  </w:num>
  <w:num w:numId="14">
    <w:abstractNumId w:val="16"/>
  </w:num>
  <w:num w:numId="15">
    <w:abstractNumId w:val="15"/>
  </w:num>
  <w:num w:numId="16">
    <w:abstractNumId w:val="29"/>
  </w:num>
  <w:num w:numId="17">
    <w:abstractNumId w:val="12"/>
  </w:num>
  <w:num w:numId="18">
    <w:abstractNumId w:val="37"/>
  </w:num>
  <w:num w:numId="19">
    <w:abstractNumId w:val="7"/>
  </w:num>
  <w:num w:numId="20">
    <w:abstractNumId w:val="39"/>
  </w:num>
  <w:num w:numId="21">
    <w:abstractNumId w:val="23"/>
  </w:num>
  <w:num w:numId="22">
    <w:abstractNumId w:val="24"/>
  </w:num>
  <w:num w:numId="23">
    <w:abstractNumId w:val="38"/>
  </w:num>
  <w:num w:numId="24">
    <w:abstractNumId w:val="30"/>
  </w:num>
  <w:num w:numId="25">
    <w:abstractNumId w:val="11"/>
  </w:num>
  <w:num w:numId="26">
    <w:abstractNumId w:val="6"/>
  </w:num>
  <w:num w:numId="27">
    <w:abstractNumId w:val="35"/>
  </w:num>
  <w:num w:numId="28">
    <w:abstractNumId w:val="19"/>
  </w:num>
  <w:num w:numId="29">
    <w:abstractNumId w:val="22"/>
  </w:num>
  <w:num w:numId="30">
    <w:abstractNumId w:val="5"/>
  </w:num>
  <w:num w:numId="31">
    <w:abstractNumId w:val="21"/>
  </w:num>
  <w:num w:numId="32">
    <w:abstractNumId w:val="4"/>
  </w:num>
  <w:num w:numId="33">
    <w:abstractNumId w:val="13"/>
  </w:num>
  <w:num w:numId="34">
    <w:abstractNumId w:val="2"/>
  </w:num>
  <w:num w:numId="35">
    <w:abstractNumId w:val="32"/>
  </w:num>
  <w:num w:numId="36">
    <w:abstractNumId w:val="8"/>
  </w:num>
  <w:num w:numId="37">
    <w:abstractNumId w:val="10"/>
  </w:num>
  <w:num w:numId="38">
    <w:abstractNumId w:val="18"/>
  </w:num>
  <w:num w:numId="39">
    <w:abstractNumId w:val="36"/>
  </w:num>
  <w:num w:numId="40">
    <w:abstractNumId w:val="34"/>
  </w:num>
  <w:num w:numId="41">
    <w:abstractNumId w:val="3"/>
  </w:num>
  <w:num w:numId="42">
    <w:abstractNumId w:val="33"/>
  </w:num>
  <w:num w:numId="4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0E"/>
    <w:rsid w:val="00015BCE"/>
    <w:rsid w:val="000220EF"/>
    <w:rsid w:val="00024F39"/>
    <w:rsid w:val="00025068"/>
    <w:rsid w:val="000775CE"/>
    <w:rsid w:val="000809C9"/>
    <w:rsid w:val="000828CD"/>
    <w:rsid w:val="00093BA6"/>
    <w:rsid w:val="00096B37"/>
    <w:rsid w:val="00097BEC"/>
    <w:rsid w:val="000C6F54"/>
    <w:rsid w:val="000D0BE1"/>
    <w:rsid w:val="000E03E8"/>
    <w:rsid w:val="000E3B2E"/>
    <w:rsid w:val="000E64C7"/>
    <w:rsid w:val="001073B4"/>
    <w:rsid w:val="001324CB"/>
    <w:rsid w:val="0013497F"/>
    <w:rsid w:val="00140AB2"/>
    <w:rsid w:val="00142D2C"/>
    <w:rsid w:val="0015496E"/>
    <w:rsid w:val="0016228B"/>
    <w:rsid w:val="001648C5"/>
    <w:rsid w:val="00165192"/>
    <w:rsid w:val="0017212C"/>
    <w:rsid w:val="0017615E"/>
    <w:rsid w:val="001873D1"/>
    <w:rsid w:val="00196082"/>
    <w:rsid w:val="001A36CA"/>
    <w:rsid w:val="001D5652"/>
    <w:rsid w:val="001E07A0"/>
    <w:rsid w:val="001F326D"/>
    <w:rsid w:val="00205DCB"/>
    <w:rsid w:val="00211DB4"/>
    <w:rsid w:val="002123B5"/>
    <w:rsid w:val="00215905"/>
    <w:rsid w:val="00216084"/>
    <w:rsid w:val="00235595"/>
    <w:rsid w:val="002533DF"/>
    <w:rsid w:val="002613D2"/>
    <w:rsid w:val="00264C1C"/>
    <w:rsid w:val="002665B0"/>
    <w:rsid w:val="002929BD"/>
    <w:rsid w:val="002A02E8"/>
    <w:rsid w:val="002A1388"/>
    <w:rsid w:val="002C19E3"/>
    <w:rsid w:val="002D37CA"/>
    <w:rsid w:val="002D46C3"/>
    <w:rsid w:val="002D5BAC"/>
    <w:rsid w:val="002F2155"/>
    <w:rsid w:val="002F2360"/>
    <w:rsid w:val="00303239"/>
    <w:rsid w:val="00303AFC"/>
    <w:rsid w:val="00304D51"/>
    <w:rsid w:val="003068E1"/>
    <w:rsid w:val="00307FE6"/>
    <w:rsid w:val="003170F2"/>
    <w:rsid w:val="00323AE9"/>
    <w:rsid w:val="00331A0E"/>
    <w:rsid w:val="00352F95"/>
    <w:rsid w:val="00362AE3"/>
    <w:rsid w:val="00363DF7"/>
    <w:rsid w:val="0037107D"/>
    <w:rsid w:val="003904CB"/>
    <w:rsid w:val="003925BA"/>
    <w:rsid w:val="00394C82"/>
    <w:rsid w:val="0039524C"/>
    <w:rsid w:val="003A4F33"/>
    <w:rsid w:val="003B0721"/>
    <w:rsid w:val="003C7EA1"/>
    <w:rsid w:val="003E3B1C"/>
    <w:rsid w:val="0040429E"/>
    <w:rsid w:val="00413EBB"/>
    <w:rsid w:val="0041524C"/>
    <w:rsid w:val="004374AF"/>
    <w:rsid w:val="00443609"/>
    <w:rsid w:val="004471DA"/>
    <w:rsid w:val="004632F7"/>
    <w:rsid w:val="00470F0C"/>
    <w:rsid w:val="00474C32"/>
    <w:rsid w:val="004A5852"/>
    <w:rsid w:val="004A6C35"/>
    <w:rsid w:val="004E458C"/>
    <w:rsid w:val="004F0EC5"/>
    <w:rsid w:val="004F4673"/>
    <w:rsid w:val="004F770D"/>
    <w:rsid w:val="0050360D"/>
    <w:rsid w:val="00506D2D"/>
    <w:rsid w:val="005116BF"/>
    <w:rsid w:val="00522232"/>
    <w:rsid w:val="005318FD"/>
    <w:rsid w:val="00543A7E"/>
    <w:rsid w:val="005451B7"/>
    <w:rsid w:val="005602DE"/>
    <w:rsid w:val="00563A3E"/>
    <w:rsid w:val="0057398B"/>
    <w:rsid w:val="00574A6C"/>
    <w:rsid w:val="0059305D"/>
    <w:rsid w:val="0059597F"/>
    <w:rsid w:val="005A49DE"/>
    <w:rsid w:val="005A4C64"/>
    <w:rsid w:val="005B480D"/>
    <w:rsid w:val="005D786F"/>
    <w:rsid w:val="005F2B50"/>
    <w:rsid w:val="005F6F55"/>
    <w:rsid w:val="00614EE5"/>
    <w:rsid w:val="0062269E"/>
    <w:rsid w:val="00624B95"/>
    <w:rsid w:val="00632923"/>
    <w:rsid w:val="00632B1E"/>
    <w:rsid w:val="00634D63"/>
    <w:rsid w:val="006435CA"/>
    <w:rsid w:val="00650F1E"/>
    <w:rsid w:val="00653102"/>
    <w:rsid w:val="00664C6C"/>
    <w:rsid w:val="00670587"/>
    <w:rsid w:val="00690BB2"/>
    <w:rsid w:val="006A1F46"/>
    <w:rsid w:val="006B11E3"/>
    <w:rsid w:val="006B4211"/>
    <w:rsid w:val="006B6ABF"/>
    <w:rsid w:val="007248D0"/>
    <w:rsid w:val="0073088B"/>
    <w:rsid w:val="00731A8E"/>
    <w:rsid w:val="00734C3E"/>
    <w:rsid w:val="00735EDB"/>
    <w:rsid w:val="00736583"/>
    <w:rsid w:val="00737791"/>
    <w:rsid w:val="00740512"/>
    <w:rsid w:val="00745E7B"/>
    <w:rsid w:val="007468E9"/>
    <w:rsid w:val="00763685"/>
    <w:rsid w:val="0076764D"/>
    <w:rsid w:val="00777106"/>
    <w:rsid w:val="0079236F"/>
    <w:rsid w:val="00793361"/>
    <w:rsid w:val="00796E61"/>
    <w:rsid w:val="007A01B3"/>
    <w:rsid w:val="007A368A"/>
    <w:rsid w:val="007B35B6"/>
    <w:rsid w:val="007C273A"/>
    <w:rsid w:val="007D1E39"/>
    <w:rsid w:val="007D4B81"/>
    <w:rsid w:val="007E1B89"/>
    <w:rsid w:val="007F085E"/>
    <w:rsid w:val="007F3582"/>
    <w:rsid w:val="008006D3"/>
    <w:rsid w:val="00814078"/>
    <w:rsid w:val="008273ED"/>
    <w:rsid w:val="008366C4"/>
    <w:rsid w:val="00836C8D"/>
    <w:rsid w:val="00837625"/>
    <w:rsid w:val="00840F0E"/>
    <w:rsid w:val="008450BF"/>
    <w:rsid w:val="0084621D"/>
    <w:rsid w:val="00850731"/>
    <w:rsid w:val="008511BB"/>
    <w:rsid w:val="008535CA"/>
    <w:rsid w:val="00855203"/>
    <w:rsid w:val="00883ADE"/>
    <w:rsid w:val="00896E83"/>
    <w:rsid w:val="00897706"/>
    <w:rsid w:val="008B3E9F"/>
    <w:rsid w:val="008D152C"/>
    <w:rsid w:val="008E687B"/>
    <w:rsid w:val="008F0B5E"/>
    <w:rsid w:val="009027D7"/>
    <w:rsid w:val="00910740"/>
    <w:rsid w:val="00913DE2"/>
    <w:rsid w:val="00917616"/>
    <w:rsid w:val="00965A95"/>
    <w:rsid w:val="00992486"/>
    <w:rsid w:val="009B7693"/>
    <w:rsid w:val="009E0638"/>
    <w:rsid w:val="009E1CC5"/>
    <w:rsid w:val="009E4F8E"/>
    <w:rsid w:val="009F554D"/>
    <w:rsid w:val="00A06FAD"/>
    <w:rsid w:val="00A11AA3"/>
    <w:rsid w:val="00A14EBD"/>
    <w:rsid w:val="00A40118"/>
    <w:rsid w:val="00A43642"/>
    <w:rsid w:val="00A53E44"/>
    <w:rsid w:val="00A55A7F"/>
    <w:rsid w:val="00A665ED"/>
    <w:rsid w:val="00A67D7B"/>
    <w:rsid w:val="00A704EC"/>
    <w:rsid w:val="00A7501F"/>
    <w:rsid w:val="00A8751C"/>
    <w:rsid w:val="00AA21E2"/>
    <w:rsid w:val="00AE5E20"/>
    <w:rsid w:val="00AF60F6"/>
    <w:rsid w:val="00B051CF"/>
    <w:rsid w:val="00B13E15"/>
    <w:rsid w:val="00B352F6"/>
    <w:rsid w:val="00B35EF0"/>
    <w:rsid w:val="00B36F20"/>
    <w:rsid w:val="00B5038B"/>
    <w:rsid w:val="00B50A43"/>
    <w:rsid w:val="00B5280D"/>
    <w:rsid w:val="00B64A7F"/>
    <w:rsid w:val="00B724D3"/>
    <w:rsid w:val="00B75363"/>
    <w:rsid w:val="00B85897"/>
    <w:rsid w:val="00B85CE4"/>
    <w:rsid w:val="00B86298"/>
    <w:rsid w:val="00B97743"/>
    <w:rsid w:val="00BA65C7"/>
    <w:rsid w:val="00BB3BCC"/>
    <w:rsid w:val="00BC669A"/>
    <w:rsid w:val="00BD6A40"/>
    <w:rsid w:val="00BF1679"/>
    <w:rsid w:val="00C1111E"/>
    <w:rsid w:val="00C11274"/>
    <w:rsid w:val="00C33DB3"/>
    <w:rsid w:val="00C3656E"/>
    <w:rsid w:val="00C469E1"/>
    <w:rsid w:val="00C57532"/>
    <w:rsid w:val="00C76F2C"/>
    <w:rsid w:val="00C8113C"/>
    <w:rsid w:val="00C82591"/>
    <w:rsid w:val="00C86416"/>
    <w:rsid w:val="00C93FC5"/>
    <w:rsid w:val="00C95CED"/>
    <w:rsid w:val="00CB0D82"/>
    <w:rsid w:val="00CC21BD"/>
    <w:rsid w:val="00CD4059"/>
    <w:rsid w:val="00CD587A"/>
    <w:rsid w:val="00CE004E"/>
    <w:rsid w:val="00CF0DB2"/>
    <w:rsid w:val="00CF0FC6"/>
    <w:rsid w:val="00CF1A8F"/>
    <w:rsid w:val="00CF59B8"/>
    <w:rsid w:val="00CF6A7F"/>
    <w:rsid w:val="00D11840"/>
    <w:rsid w:val="00D12B2F"/>
    <w:rsid w:val="00D1608E"/>
    <w:rsid w:val="00D45920"/>
    <w:rsid w:val="00D753D1"/>
    <w:rsid w:val="00D766AB"/>
    <w:rsid w:val="00D77239"/>
    <w:rsid w:val="00D83691"/>
    <w:rsid w:val="00D84029"/>
    <w:rsid w:val="00D87A00"/>
    <w:rsid w:val="00D95FAF"/>
    <w:rsid w:val="00DA6B13"/>
    <w:rsid w:val="00DB0516"/>
    <w:rsid w:val="00DC5AC2"/>
    <w:rsid w:val="00DC7E5C"/>
    <w:rsid w:val="00DD06F2"/>
    <w:rsid w:val="00DD5C2B"/>
    <w:rsid w:val="00DE244F"/>
    <w:rsid w:val="00DE3436"/>
    <w:rsid w:val="00E238E3"/>
    <w:rsid w:val="00E24B9A"/>
    <w:rsid w:val="00E41246"/>
    <w:rsid w:val="00E451F6"/>
    <w:rsid w:val="00E65732"/>
    <w:rsid w:val="00E72695"/>
    <w:rsid w:val="00E75B2F"/>
    <w:rsid w:val="00EC6944"/>
    <w:rsid w:val="00EC79F9"/>
    <w:rsid w:val="00ED2001"/>
    <w:rsid w:val="00EF14EE"/>
    <w:rsid w:val="00F11429"/>
    <w:rsid w:val="00F13065"/>
    <w:rsid w:val="00F23FF6"/>
    <w:rsid w:val="00F3647C"/>
    <w:rsid w:val="00F41E28"/>
    <w:rsid w:val="00F55846"/>
    <w:rsid w:val="00F61A8A"/>
    <w:rsid w:val="00F7450C"/>
    <w:rsid w:val="00F82855"/>
    <w:rsid w:val="00F847C6"/>
    <w:rsid w:val="00F925A8"/>
    <w:rsid w:val="00F957CF"/>
    <w:rsid w:val="00FA1CB5"/>
    <w:rsid w:val="00FA3EC7"/>
    <w:rsid w:val="00FC1A61"/>
    <w:rsid w:val="00FC3C4A"/>
    <w:rsid w:val="00FD197F"/>
    <w:rsid w:val="00FE1D97"/>
    <w:rsid w:val="00FE3B84"/>
    <w:rsid w:val="00FE5B5E"/>
    <w:rsid w:val="00FE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46E"/>
  <w15:chartTrackingRefBased/>
  <w15:docId w15:val="{592AEF24-C978-4876-85E4-EAB3166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192"/>
    <w:pPr>
      <w:widowControl w:val="0"/>
      <w:suppressAutoHyphens/>
    </w:pPr>
    <w:rPr>
      <w:rFonts w:ascii="Arial" w:eastAsia="Lucida Sans Unicode" w:hAnsi="Arial"/>
      <w:kern w:val="1"/>
      <w:szCs w:val="24"/>
      <w:lang w:eastAsia="en-US"/>
    </w:rPr>
  </w:style>
  <w:style w:type="paragraph" w:styleId="1">
    <w:name w:val="heading 1"/>
    <w:basedOn w:val="a"/>
    <w:next w:val="a"/>
    <w:link w:val="10"/>
    <w:uiPriority w:val="9"/>
    <w:qFormat/>
    <w:rsid w:val="00F7450C"/>
    <w:pPr>
      <w:keepNext/>
      <w:keepLines/>
      <w:widowControl/>
      <w:suppressAutoHyphens w:val="0"/>
      <w:spacing w:before="480" w:line="276" w:lineRule="auto"/>
      <w:outlineLvl w:val="0"/>
    </w:pPr>
    <w:rPr>
      <w:rFonts w:ascii="Cambria" w:eastAsia="Times New Roman" w:hAnsi="Cambria"/>
      <w:b/>
      <w:bCs/>
      <w:color w:val="365F91"/>
      <w:kern w:val="0"/>
      <w:sz w:val="28"/>
      <w:szCs w:val="28"/>
    </w:rPr>
  </w:style>
  <w:style w:type="paragraph" w:styleId="7">
    <w:name w:val="heading 7"/>
    <w:basedOn w:val="a"/>
    <w:next w:val="a"/>
    <w:link w:val="70"/>
    <w:uiPriority w:val="9"/>
    <w:semiHidden/>
    <w:unhideWhenUsed/>
    <w:qFormat/>
    <w:rsid w:val="002123B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50C"/>
    <w:rPr>
      <w:rFonts w:ascii="Cambria" w:eastAsia="Times New Roman" w:hAnsi="Cambria" w:cs="Times New Roman"/>
      <w:b/>
      <w:bCs/>
      <w:color w:val="365F91"/>
      <w:sz w:val="28"/>
      <w:szCs w:val="28"/>
    </w:rPr>
  </w:style>
  <w:style w:type="paragraph" w:styleId="a3">
    <w:name w:val="Subtitle"/>
    <w:basedOn w:val="a"/>
    <w:next w:val="a"/>
    <w:link w:val="a4"/>
    <w:uiPriority w:val="11"/>
    <w:qFormat/>
    <w:rsid w:val="00F7450C"/>
    <w:pPr>
      <w:widowControl/>
      <w:numPr>
        <w:ilvl w:val="1"/>
      </w:numPr>
      <w:suppressAutoHyphens w:val="0"/>
      <w:spacing w:after="200" w:line="276" w:lineRule="auto"/>
    </w:pPr>
    <w:rPr>
      <w:rFonts w:ascii="Cambria" w:eastAsia="Times New Roman" w:hAnsi="Cambria"/>
      <w:i/>
      <w:iCs/>
      <w:color w:val="4F81BD"/>
      <w:spacing w:val="15"/>
      <w:kern w:val="0"/>
      <w:sz w:val="24"/>
    </w:rPr>
  </w:style>
  <w:style w:type="character" w:customStyle="1" w:styleId="a4">
    <w:name w:val="Подзаголовок Знак"/>
    <w:link w:val="a3"/>
    <w:uiPriority w:val="11"/>
    <w:rsid w:val="00F7450C"/>
    <w:rPr>
      <w:rFonts w:ascii="Cambria" w:eastAsia="Times New Roman" w:hAnsi="Cambria" w:cs="Times New Roman"/>
      <w:i/>
      <w:iCs/>
      <w:color w:val="4F81BD"/>
      <w:spacing w:val="15"/>
      <w:sz w:val="24"/>
      <w:szCs w:val="24"/>
    </w:rPr>
  </w:style>
  <w:style w:type="paragraph" w:styleId="a5">
    <w:name w:val="No Spacing"/>
    <w:uiPriority w:val="1"/>
    <w:qFormat/>
    <w:rsid w:val="00F7450C"/>
    <w:rPr>
      <w:sz w:val="22"/>
      <w:szCs w:val="22"/>
      <w:lang w:eastAsia="en-US"/>
    </w:rPr>
  </w:style>
  <w:style w:type="character" w:styleId="a6">
    <w:name w:val="Subtle Emphasis"/>
    <w:uiPriority w:val="19"/>
    <w:qFormat/>
    <w:rsid w:val="00F7450C"/>
    <w:rPr>
      <w:i/>
      <w:iCs/>
      <w:color w:val="808080"/>
    </w:rPr>
  </w:style>
  <w:style w:type="paragraph" w:customStyle="1" w:styleId="11">
    <w:name w:val="Цитата1"/>
    <w:basedOn w:val="a"/>
    <w:rsid w:val="00D1608E"/>
    <w:pPr>
      <w:widowControl/>
      <w:ind w:left="1" w:right="1" w:firstLine="709"/>
      <w:jc w:val="both"/>
    </w:pPr>
    <w:rPr>
      <w:rFonts w:eastAsia="Times New Roman" w:cs="Arial"/>
      <w:kern w:val="0"/>
      <w:sz w:val="22"/>
      <w:szCs w:val="20"/>
      <w:lang w:eastAsia="zh-CN"/>
    </w:rPr>
  </w:style>
  <w:style w:type="paragraph" w:styleId="a7">
    <w:name w:val="header"/>
    <w:basedOn w:val="a"/>
    <w:link w:val="a8"/>
    <w:uiPriority w:val="99"/>
    <w:unhideWhenUsed/>
    <w:rsid w:val="00F13065"/>
    <w:pPr>
      <w:tabs>
        <w:tab w:val="center" w:pos="4677"/>
        <w:tab w:val="right" w:pos="9355"/>
      </w:tabs>
    </w:pPr>
  </w:style>
  <w:style w:type="character" w:customStyle="1" w:styleId="a8">
    <w:name w:val="Верхний колонтитул Знак"/>
    <w:link w:val="a7"/>
    <w:uiPriority w:val="99"/>
    <w:rsid w:val="00F13065"/>
    <w:rPr>
      <w:rFonts w:ascii="Arial" w:eastAsia="Lucida Sans Unicode" w:hAnsi="Arial" w:cs="Times New Roman"/>
      <w:kern w:val="1"/>
      <w:sz w:val="20"/>
      <w:szCs w:val="24"/>
    </w:rPr>
  </w:style>
  <w:style w:type="paragraph" w:styleId="a9">
    <w:name w:val="footer"/>
    <w:basedOn w:val="a"/>
    <w:link w:val="aa"/>
    <w:uiPriority w:val="99"/>
    <w:unhideWhenUsed/>
    <w:rsid w:val="00F13065"/>
    <w:pPr>
      <w:tabs>
        <w:tab w:val="center" w:pos="4677"/>
        <w:tab w:val="right" w:pos="9355"/>
      </w:tabs>
    </w:pPr>
  </w:style>
  <w:style w:type="character" w:customStyle="1" w:styleId="aa">
    <w:name w:val="Нижний колонтитул Знак"/>
    <w:link w:val="a9"/>
    <w:uiPriority w:val="99"/>
    <w:rsid w:val="00F13065"/>
    <w:rPr>
      <w:rFonts w:ascii="Arial" w:eastAsia="Lucida Sans Unicode" w:hAnsi="Arial" w:cs="Times New Roman"/>
      <w:kern w:val="1"/>
      <w:sz w:val="20"/>
      <w:szCs w:val="24"/>
    </w:rPr>
  </w:style>
  <w:style w:type="paragraph" w:styleId="ab">
    <w:name w:val="List Paragraph"/>
    <w:basedOn w:val="a"/>
    <w:uiPriority w:val="34"/>
    <w:qFormat/>
    <w:rsid w:val="007C273A"/>
    <w:pPr>
      <w:ind w:left="720"/>
      <w:contextualSpacing/>
    </w:pPr>
  </w:style>
  <w:style w:type="table" w:styleId="ac">
    <w:name w:val="Table Grid"/>
    <w:basedOn w:val="a1"/>
    <w:uiPriority w:val="59"/>
    <w:rsid w:val="00AE5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363DF7"/>
    <w:rPr>
      <w:rFonts w:ascii="Segoe UI" w:hAnsi="Segoe UI" w:cs="Segoe UI"/>
      <w:sz w:val="18"/>
      <w:szCs w:val="18"/>
    </w:rPr>
  </w:style>
  <w:style w:type="character" w:customStyle="1" w:styleId="ae">
    <w:name w:val="Текст выноски Знак"/>
    <w:basedOn w:val="a0"/>
    <w:link w:val="ad"/>
    <w:uiPriority w:val="99"/>
    <w:semiHidden/>
    <w:rsid w:val="00363DF7"/>
    <w:rPr>
      <w:rFonts w:ascii="Segoe UI" w:eastAsia="Lucida Sans Unicode" w:hAnsi="Segoe UI" w:cs="Segoe UI"/>
      <w:kern w:val="1"/>
      <w:sz w:val="18"/>
      <w:szCs w:val="18"/>
      <w:lang w:eastAsia="en-US"/>
    </w:rPr>
  </w:style>
  <w:style w:type="character" w:customStyle="1" w:styleId="70">
    <w:name w:val="Заголовок 7 Знак"/>
    <w:basedOn w:val="a0"/>
    <w:link w:val="7"/>
    <w:uiPriority w:val="9"/>
    <w:semiHidden/>
    <w:rsid w:val="002123B5"/>
    <w:rPr>
      <w:rFonts w:asciiTheme="majorHAnsi" w:eastAsiaTheme="majorEastAsia" w:hAnsiTheme="majorHAnsi" w:cstheme="majorBidi"/>
      <w:i/>
      <w:iCs/>
      <w:color w:val="1F4D78" w:themeColor="accent1" w:themeShade="7F"/>
      <w:kern w:val="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5015">
      <w:bodyDiv w:val="1"/>
      <w:marLeft w:val="0"/>
      <w:marRight w:val="0"/>
      <w:marTop w:val="0"/>
      <w:marBottom w:val="0"/>
      <w:divBdr>
        <w:top w:val="none" w:sz="0" w:space="0" w:color="auto"/>
        <w:left w:val="none" w:sz="0" w:space="0" w:color="auto"/>
        <w:bottom w:val="none" w:sz="0" w:space="0" w:color="auto"/>
        <w:right w:val="none" w:sz="0" w:space="0" w:color="auto"/>
      </w:divBdr>
    </w:div>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118572869">
      <w:bodyDiv w:val="1"/>
      <w:marLeft w:val="0"/>
      <w:marRight w:val="0"/>
      <w:marTop w:val="0"/>
      <w:marBottom w:val="0"/>
      <w:divBdr>
        <w:top w:val="none" w:sz="0" w:space="0" w:color="auto"/>
        <w:left w:val="none" w:sz="0" w:space="0" w:color="auto"/>
        <w:bottom w:val="none" w:sz="0" w:space="0" w:color="auto"/>
        <w:right w:val="none" w:sz="0" w:space="0" w:color="auto"/>
      </w:divBdr>
    </w:div>
    <w:div w:id="139033802">
      <w:bodyDiv w:val="1"/>
      <w:marLeft w:val="0"/>
      <w:marRight w:val="0"/>
      <w:marTop w:val="0"/>
      <w:marBottom w:val="0"/>
      <w:divBdr>
        <w:top w:val="none" w:sz="0" w:space="0" w:color="auto"/>
        <w:left w:val="none" w:sz="0" w:space="0" w:color="auto"/>
        <w:bottom w:val="none" w:sz="0" w:space="0" w:color="auto"/>
        <w:right w:val="none" w:sz="0" w:space="0" w:color="auto"/>
      </w:divBdr>
    </w:div>
    <w:div w:id="307710097">
      <w:bodyDiv w:val="1"/>
      <w:marLeft w:val="0"/>
      <w:marRight w:val="0"/>
      <w:marTop w:val="0"/>
      <w:marBottom w:val="0"/>
      <w:divBdr>
        <w:top w:val="none" w:sz="0" w:space="0" w:color="auto"/>
        <w:left w:val="none" w:sz="0" w:space="0" w:color="auto"/>
        <w:bottom w:val="none" w:sz="0" w:space="0" w:color="auto"/>
        <w:right w:val="none" w:sz="0" w:space="0" w:color="auto"/>
      </w:divBdr>
    </w:div>
    <w:div w:id="440882077">
      <w:bodyDiv w:val="1"/>
      <w:marLeft w:val="0"/>
      <w:marRight w:val="0"/>
      <w:marTop w:val="0"/>
      <w:marBottom w:val="0"/>
      <w:divBdr>
        <w:top w:val="none" w:sz="0" w:space="0" w:color="auto"/>
        <w:left w:val="none" w:sz="0" w:space="0" w:color="auto"/>
        <w:bottom w:val="none" w:sz="0" w:space="0" w:color="auto"/>
        <w:right w:val="none" w:sz="0" w:space="0" w:color="auto"/>
      </w:divBdr>
    </w:div>
    <w:div w:id="677083105">
      <w:bodyDiv w:val="1"/>
      <w:marLeft w:val="0"/>
      <w:marRight w:val="0"/>
      <w:marTop w:val="0"/>
      <w:marBottom w:val="0"/>
      <w:divBdr>
        <w:top w:val="none" w:sz="0" w:space="0" w:color="auto"/>
        <w:left w:val="none" w:sz="0" w:space="0" w:color="auto"/>
        <w:bottom w:val="none" w:sz="0" w:space="0" w:color="auto"/>
        <w:right w:val="none" w:sz="0" w:space="0" w:color="auto"/>
      </w:divBdr>
    </w:div>
    <w:div w:id="1044216082">
      <w:bodyDiv w:val="1"/>
      <w:marLeft w:val="0"/>
      <w:marRight w:val="0"/>
      <w:marTop w:val="0"/>
      <w:marBottom w:val="0"/>
      <w:divBdr>
        <w:top w:val="none" w:sz="0" w:space="0" w:color="auto"/>
        <w:left w:val="none" w:sz="0" w:space="0" w:color="auto"/>
        <w:bottom w:val="none" w:sz="0" w:space="0" w:color="auto"/>
        <w:right w:val="none" w:sz="0" w:space="0" w:color="auto"/>
      </w:divBdr>
    </w:div>
    <w:div w:id="1141994113">
      <w:bodyDiv w:val="1"/>
      <w:marLeft w:val="0"/>
      <w:marRight w:val="0"/>
      <w:marTop w:val="0"/>
      <w:marBottom w:val="0"/>
      <w:divBdr>
        <w:top w:val="none" w:sz="0" w:space="0" w:color="auto"/>
        <w:left w:val="none" w:sz="0" w:space="0" w:color="auto"/>
        <w:bottom w:val="none" w:sz="0" w:space="0" w:color="auto"/>
        <w:right w:val="none" w:sz="0" w:space="0" w:color="auto"/>
      </w:divBdr>
    </w:div>
    <w:div w:id="1180124169">
      <w:bodyDiv w:val="1"/>
      <w:marLeft w:val="0"/>
      <w:marRight w:val="0"/>
      <w:marTop w:val="0"/>
      <w:marBottom w:val="0"/>
      <w:divBdr>
        <w:top w:val="none" w:sz="0" w:space="0" w:color="auto"/>
        <w:left w:val="none" w:sz="0" w:space="0" w:color="auto"/>
        <w:bottom w:val="none" w:sz="0" w:space="0" w:color="auto"/>
        <w:right w:val="none" w:sz="0" w:space="0" w:color="auto"/>
      </w:divBdr>
    </w:div>
    <w:div w:id="1209805238">
      <w:bodyDiv w:val="1"/>
      <w:marLeft w:val="0"/>
      <w:marRight w:val="0"/>
      <w:marTop w:val="0"/>
      <w:marBottom w:val="0"/>
      <w:divBdr>
        <w:top w:val="none" w:sz="0" w:space="0" w:color="auto"/>
        <w:left w:val="none" w:sz="0" w:space="0" w:color="auto"/>
        <w:bottom w:val="none" w:sz="0" w:space="0" w:color="auto"/>
        <w:right w:val="none" w:sz="0" w:space="0" w:color="auto"/>
      </w:divBdr>
    </w:div>
    <w:div w:id="1285455022">
      <w:bodyDiv w:val="1"/>
      <w:marLeft w:val="0"/>
      <w:marRight w:val="0"/>
      <w:marTop w:val="0"/>
      <w:marBottom w:val="0"/>
      <w:divBdr>
        <w:top w:val="none" w:sz="0" w:space="0" w:color="auto"/>
        <w:left w:val="none" w:sz="0" w:space="0" w:color="auto"/>
        <w:bottom w:val="none" w:sz="0" w:space="0" w:color="auto"/>
        <w:right w:val="none" w:sz="0" w:space="0" w:color="auto"/>
      </w:divBdr>
    </w:div>
    <w:div w:id="1413816332">
      <w:bodyDiv w:val="1"/>
      <w:marLeft w:val="0"/>
      <w:marRight w:val="0"/>
      <w:marTop w:val="0"/>
      <w:marBottom w:val="0"/>
      <w:divBdr>
        <w:top w:val="none" w:sz="0" w:space="0" w:color="auto"/>
        <w:left w:val="none" w:sz="0" w:space="0" w:color="auto"/>
        <w:bottom w:val="none" w:sz="0" w:space="0" w:color="auto"/>
        <w:right w:val="none" w:sz="0" w:space="0" w:color="auto"/>
      </w:divBdr>
    </w:div>
    <w:div w:id="1416050844">
      <w:bodyDiv w:val="1"/>
      <w:marLeft w:val="0"/>
      <w:marRight w:val="0"/>
      <w:marTop w:val="0"/>
      <w:marBottom w:val="0"/>
      <w:divBdr>
        <w:top w:val="none" w:sz="0" w:space="0" w:color="auto"/>
        <w:left w:val="none" w:sz="0" w:space="0" w:color="auto"/>
        <w:bottom w:val="none" w:sz="0" w:space="0" w:color="auto"/>
        <w:right w:val="none" w:sz="0" w:space="0" w:color="auto"/>
      </w:divBdr>
    </w:div>
    <w:div w:id="1476142688">
      <w:bodyDiv w:val="1"/>
      <w:marLeft w:val="0"/>
      <w:marRight w:val="0"/>
      <w:marTop w:val="0"/>
      <w:marBottom w:val="0"/>
      <w:divBdr>
        <w:top w:val="none" w:sz="0" w:space="0" w:color="auto"/>
        <w:left w:val="none" w:sz="0" w:space="0" w:color="auto"/>
        <w:bottom w:val="none" w:sz="0" w:space="0" w:color="auto"/>
        <w:right w:val="none" w:sz="0" w:space="0" w:color="auto"/>
      </w:divBdr>
    </w:div>
    <w:div w:id="1741751754">
      <w:bodyDiv w:val="1"/>
      <w:marLeft w:val="0"/>
      <w:marRight w:val="0"/>
      <w:marTop w:val="0"/>
      <w:marBottom w:val="0"/>
      <w:divBdr>
        <w:top w:val="none" w:sz="0" w:space="0" w:color="auto"/>
        <w:left w:val="none" w:sz="0" w:space="0" w:color="auto"/>
        <w:bottom w:val="none" w:sz="0" w:space="0" w:color="auto"/>
        <w:right w:val="none" w:sz="0" w:space="0" w:color="auto"/>
      </w:divBdr>
    </w:div>
    <w:div w:id="1794864442">
      <w:bodyDiv w:val="1"/>
      <w:marLeft w:val="0"/>
      <w:marRight w:val="0"/>
      <w:marTop w:val="0"/>
      <w:marBottom w:val="0"/>
      <w:divBdr>
        <w:top w:val="none" w:sz="0" w:space="0" w:color="auto"/>
        <w:left w:val="none" w:sz="0" w:space="0" w:color="auto"/>
        <w:bottom w:val="none" w:sz="0" w:space="0" w:color="auto"/>
        <w:right w:val="none" w:sz="0" w:space="0" w:color="auto"/>
      </w:divBdr>
    </w:div>
    <w:div w:id="1864395655">
      <w:bodyDiv w:val="1"/>
      <w:marLeft w:val="0"/>
      <w:marRight w:val="0"/>
      <w:marTop w:val="0"/>
      <w:marBottom w:val="0"/>
      <w:divBdr>
        <w:top w:val="none" w:sz="0" w:space="0" w:color="auto"/>
        <w:left w:val="none" w:sz="0" w:space="0" w:color="auto"/>
        <w:bottom w:val="none" w:sz="0" w:space="0" w:color="auto"/>
        <w:right w:val="none" w:sz="0" w:space="0" w:color="auto"/>
      </w:divBdr>
    </w:div>
    <w:div w:id="204139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1229-3CA5-444A-9579-AFD0BE0E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Ахиджанов Артур Эдуардович</cp:lastModifiedBy>
  <cp:revision>2</cp:revision>
  <cp:lastPrinted>2020-08-21T16:25:00Z</cp:lastPrinted>
  <dcterms:created xsi:type="dcterms:W3CDTF">2021-04-29T14:14:00Z</dcterms:created>
  <dcterms:modified xsi:type="dcterms:W3CDTF">2021-04-29T14:14:00Z</dcterms:modified>
</cp:coreProperties>
</file>